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8A70A" w14:textId="28FE8141" w:rsidR="008013AC" w:rsidRDefault="008013AC" w:rsidP="008013AC">
      <w:pPr>
        <w:rPr>
          <w:b/>
          <w:sz w:val="28"/>
        </w:rPr>
      </w:pPr>
      <w:r w:rsidRPr="00251571">
        <w:rPr>
          <w:b/>
          <w:sz w:val="28"/>
        </w:rPr>
        <w:t xml:space="preserve">JD Grants Committee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sidRPr="00642720">
        <w:rPr>
          <w:b/>
          <w:sz w:val="28"/>
        </w:rPr>
        <w:t>202</w:t>
      </w:r>
      <w:r w:rsidR="0086752C">
        <w:rPr>
          <w:b/>
          <w:sz w:val="28"/>
        </w:rPr>
        <w:t>4</w:t>
      </w:r>
      <w:r w:rsidRPr="00642720">
        <w:rPr>
          <w:b/>
          <w:sz w:val="28"/>
        </w:rPr>
        <w:t>-202</w:t>
      </w:r>
      <w:r w:rsidR="0086752C">
        <w:rPr>
          <w:b/>
          <w:sz w:val="28"/>
        </w:rPr>
        <w:t>5</w:t>
      </w:r>
    </w:p>
    <w:p w14:paraId="279DF17B" w14:textId="77777777" w:rsidR="00305270" w:rsidRPr="0022012C" w:rsidRDefault="00305270" w:rsidP="008013AC">
      <w:pPr>
        <w:jc w:val="center"/>
        <w:rPr>
          <w:b/>
          <w:sz w:val="28"/>
          <w:szCs w:val="18"/>
        </w:rPr>
      </w:pPr>
      <w:bookmarkStart w:id="0" w:name="_Hlk168575217"/>
    </w:p>
    <w:p w14:paraId="13F617E9" w14:textId="441653E9" w:rsidR="008013AC" w:rsidRPr="00AE3386" w:rsidRDefault="008013AC" w:rsidP="008013AC">
      <w:pPr>
        <w:jc w:val="center"/>
        <w:rPr>
          <w:b/>
          <w:sz w:val="36"/>
        </w:rPr>
      </w:pPr>
      <w:r>
        <w:rPr>
          <w:b/>
          <w:sz w:val="36"/>
        </w:rPr>
        <w:t>Local Event Funding Request</w:t>
      </w:r>
    </w:p>
    <w:p w14:paraId="63000688" w14:textId="4B3A02BD" w:rsidR="008013AC" w:rsidRPr="006A2B41" w:rsidRDefault="008013AC" w:rsidP="008013AC">
      <w:pPr>
        <w:jc w:val="center"/>
        <w:rPr>
          <w:rFonts w:cs="Times New Roman"/>
          <w:i/>
          <w:color w:val="000000" w:themeColor="text1"/>
        </w:rPr>
      </w:pPr>
      <w:r w:rsidRPr="006A2B41">
        <w:rPr>
          <w:rFonts w:cs="Times New Roman"/>
          <w:i/>
          <w:color w:val="000000" w:themeColor="text1"/>
        </w:rPr>
        <w:t xml:space="preserve">Form for </w:t>
      </w:r>
      <w:r w:rsidRPr="00642720">
        <w:rPr>
          <w:rFonts w:cs="Times New Roman"/>
          <w:i/>
          <w:color w:val="000000" w:themeColor="text1"/>
        </w:rPr>
        <w:t>202</w:t>
      </w:r>
      <w:r w:rsidR="0086752C">
        <w:rPr>
          <w:rFonts w:cs="Times New Roman"/>
          <w:i/>
          <w:color w:val="000000" w:themeColor="text1"/>
        </w:rPr>
        <w:t>4</w:t>
      </w:r>
      <w:r w:rsidRPr="00642720">
        <w:rPr>
          <w:rFonts w:cs="Times New Roman"/>
          <w:i/>
          <w:color w:val="000000" w:themeColor="text1"/>
        </w:rPr>
        <w:t>-202</w:t>
      </w:r>
      <w:r w:rsidR="0086752C">
        <w:rPr>
          <w:rFonts w:cs="Times New Roman"/>
          <w:i/>
          <w:color w:val="000000" w:themeColor="text1"/>
        </w:rPr>
        <w:t>5</w:t>
      </w:r>
      <w:r w:rsidRPr="00642720">
        <w:rPr>
          <w:rFonts w:cs="Times New Roman"/>
          <w:i/>
          <w:color w:val="000000" w:themeColor="text1"/>
        </w:rPr>
        <w:t xml:space="preserve"> posted on the JD Grants webpage in </w:t>
      </w:r>
      <w:r>
        <w:rPr>
          <w:rFonts w:cs="Times New Roman"/>
          <w:i/>
          <w:color w:val="000000" w:themeColor="text1"/>
        </w:rPr>
        <w:t>Ju</w:t>
      </w:r>
      <w:r w:rsidR="007553BF">
        <w:rPr>
          <w:rFonts w:cs="Times New Roman"/>
          <w:i/>
          <w:color w:val="000000" w:themeColor="text1"/>
        </w:rPr>
        <w:t>ly</w:t>
      </w:r>
      <w:r w:rsidRPr="00642720">
        <w:rPr>
          <w:rFonts w:cs="Times New Roman"/>
          <w:i/>
          <w:color w:val="000000" w:themeColor="text1"/>
        </w:rPr>
        <w:t xml:space="preserve"> 202</w:t>
      </w:r>
      <w:r w:rsidR="0086752C">
        <w:rPr>
          <w:rFonts w:cs="Times New Roman"/>
          <w:i/>
          <w:color w:val="000000" w:themeColor="text1"/>
        </w:rPr>
        <w:t>4</w:t>
      </w:r>
    </w:p>
    <w:p w14:paraId="130774CA" w14:textId="77777777" w:rsidR="008013AC" w:rsidRPr="0022012C" w:rsidRDefault="008013AC" w:rsidP="008013AC">
      <w:pPr>
        <w:jc w:val="center"/>
        <w:rPr>
          <w:szCs w:val="24"/>
        </w:rPr>
      </w:pPr>
    </w:p>
    <w:p w14:paraId="043B9277" w14:textId="77777777" w:rsidR="001E2568" w:rsidRPr="0022012C" w:rsidRDefault="001E2568" w:rsidP="008013AC">
      <w:pPr>
        <w:jc w:val="center"/>
        <w:rPr>
          <w:szCs w:val="24"/>
        </w:rPr>
      </w:pPr>
    </w:p>
    <w:p w14:paraId="2C496E2B" w14:textId="77777777" w:rsidR="00771230" w:rsidRDefault="008013AC" w:rsidP="008013AC">
      <w:bookmarkStart w:id="1" w:name="_Hlk168575104"/>
      <w:bookmarkEnd w:id="0"/>
      <w:r w:rsidRPr="00927FEB">
        <w:t xml:space="preserve">Student organizations </w:t>
      </w:r>
      <w:r w:rsidRPr="004754AC">
        <w:rPr>
          <w:i/>
        </w:rPr>
        <w:t xml:space="preserve">and </w:t>
      </w:r>
      <w:r w:rsidRPr="00927FEB">
        <w:t xml:space="preserve">co-curricular activities (law journals, </w:t>
      </w:r>
      <w:r w:rsidR="00F81EE8">
        <w:t xml:space="preserve">Mock Trial, and </w:t>
      </w:r>
      <w:r w:rsidRPr="00927FEB">
        <w:t xml:space="preserve">Moot Court) should use this form to request funding for events that they are </w:t>
      </w:r>
      <w:r>
        <w:t>sponsoring or hosting</w:t>
      </w:r>
      <w:r w:rsidRPr="00927FEB">
        <w:t xml:space="preserve"> in the Madison area.</w:t>
      </w:r>
      <w:r w:rsidR="00005DE4">
        <w:t xml:space="preserve">  </w:t>
      </w:r>
    </w:p>
    <w:p w14:paraId="5C98D81B" w14:textId="77777777" w:rsidR="00771230" w:rsidRDefault="00771230" w:rsidP="008013AC"/>
    <w:p w14:paraId="201813A5" w14:textId="1814449C" w:rsidR="008013AC" w:rsidRDefault="00771230" w:rsidP="008013AC">
      <w:r w:rsidRPr="00305270">
        <w:t>All students who are helping to organize the event should review the information in this form.  Please share the completed form, along with the instructions on pages 1 – 4 with everyone involved with planning this event.</w:t>
      </w:r>
    </w:p>
    <w:p w14:paraId="56B66580" w14:textId="77777777" w:rsidR="008013AC" w:rsidRDefault="008013AC" w:rsidP="008013AC"/>
    <w:p w14:paraId="2E60C10F" w14:textId="6CECBCC1" w:rsidR="008013AC" w:rsidRDefault="008013AC" w:rsidP="008013AC">
      <w:pPr>
        <w:rPr>
          <w:rFonts w:cs="Times New Roman"/>
        </w:rPr>
      </w:pPr>
      <w:r w:rsidRPr="003F2D25">
        <w:rPr>
          <w:rFonts w:cs="Times New Roman"/>
        </w:rPr>
        <w:t>Before planning a</w:t>
      </w:r>
      <w:r w:rsidR="006871CE">
        <w:rPr>
          <w:rFonts w:cs="Times New Roman"/>
        </w:rPr>
        <w:t xml:space="preserve"> local</w:t>
      </w:r>
      <w:r w:rsidRPr="003F2D25">
        <w:rPr>
          <w:rFonts w:cs="Times New Roman"/>
        </w:rPr>
        <w:t xml:space="preserve"> event, review section 18.6, Event Planning, in the Student Handbook, </w:t>
      </w:r>
      <w:hyperlink r:id="rId8" w:history="1">
        <w:r w:rsidRPr="003F2D25">
          <w:rPr>
            <w:rStyle w:val="Hyperlink"/>
            <w:rFonts w:cs="Times New Roman"/>
          </w:rPr>
          <w:t>https://www.law.wisc.edu/studenthandbook/18.0.html</w:t>
        </w:r>
      </w:hyperlink>
      <w:r w:rsidRPr="00AF6374">
        <w:rPr>
          <w:rFonts w:cs="Times New Roman"/>
        </w:rPr>
        <w:t>.  Section 18.6 includes important information not mentioned here.</w:t>
      </w:r>
    </w:p>
    <w:p w14:paraId="50DB22F5" w14:textId="77777777" w:rsidR="008013AC" w:rsidRDefault="008013AC" w:rsidP="008013AC">
      <w:pPr>
        <w:rPr>
          <w:rFonts w:cs="Times New Roman"/>
        </w:rPr>
      </w:pPr>
    </w:p>
    <w:p w14:paraId="287DDB6C" w14:textId="77777777" w:rsidR="00771230" w:rsidRDefault="00771230" w:rsidP="008013AC">
      <w:pPr>
        <w:rPr>
          <w:rFonts w:cs="Times New Roman"/>
        </w:rPr>
      </w:pPr>
    </w:p>
    <w:p w14:paraId="01D8E7ED" w14:textId="77777777" w:rsidR="008013AC" w:rsidRPr="00BA00CC" w:rsidRDefault="008013AC" w:rsidP="008013AC">
      <w:pPr>
        <w:rPr>
          <w:rFonts w:cs="Times New Roman"/>
          <w:b/>
          <w:bCs/>
          <w:sz w:val="28"/>
          <w:szCs w:val="24"/>
          <w:u w:val="single"/>
        </w:rPr>
      </w:pPr>
      <w:r w:rsidRPr="00BA00CC">
        <w:rPr>
          <w:rFonts w:cs="Times New Roman"/>
          <w:b/>
          <w:bCs/>
          <w:sz w:val="28"/>
          <w:szCs w:val="24"/>
          <w:u w:val="single"/>
        </w:rPr>
        <w:t>Limitations on Use of the Law School Building</w:t>
      </w:r>
    </w:p>
    <w:p w14:paraId="7946172E" w14:textId="77777777" w:rsidR="008013AC" w:rsidRDefault="008013AC" w:rsidP="008013AC">
      <w:pPr>
        <w:rPr>
          <w:rFonts w:cs="Times New Roman"/>
        </w:rPr>
      </w:pPr>
    </w:p>
    <w:bookmarkEnd w:id="1"/>
    <w:p w14:paraId="5A89DD29" w14:textId="77777777" w:rsidR="004666F2" w:rsidRPr="00305270" w:rsidRDefault="004666F2" w:rsidP="004666F2">
      <w:r w:rsidRPr="00305270">
        <w:t>Regular business hours for the Law School are Monday through Friday from 7:45 a.m. to 4:30 p.m.  The scheduling requirements apply to both the Law School building and the Law School grounds.</w:t>
      </w:r>
    </w:p>
    <w:p w14:paraId="75F664BA" w14:textId="77777777" w:rsidR="004666F2" w:rsidRPr="00305270" w:rsidRDefault="004666F2" w:rsidP="004666F2"/>
    <w:p w14:paraId="088336EC" w14:textId="77777777" w:rsidR="004666F2" w:rsidRPr="00305270" w:rsidRDefault="004666F2" w:rsidP="004666F2">
      <w:r w:rsidRPr="00305270">
        <w:rPr>
          <w:rFonts w:cs="Times New Roman"/>
          <w:b/>
          <w:bCs/>
          <w:iCs/>
          <w:color w:val="000000" w:themeColor="text1"/>
        </w:rPr>
        <w:t xml:space="preserve">Scheduling events </w:t>
      </w:r>
      <w:r w:rsidRPr="00305270">
        <w:rPr>
          <w:rFonts w:cs="Times New Roman"/>
          <w:b/>
          <w:bCs/>
          <w:i/>
          <w:color w:val="000000" w:themeColor="text1"/>
        </w:rPr>
        <w:t>during regular business hours</w:t>
      </w:r>
      <w:r w:rsidRPr="00305270">
        <w:rPr>
          <w:rFonts w:cs="Times New Roman"/>
          <w:b/>
          <w:bCs/>
          <w:iCs/>
          <w:color w:val="000000" w:themeColor="text1"/>
        </w:rPr>
        <w:t>:</w:t>
      </w:r>
      <w:r w:rsidRPr="00305270">
        <w:rPr>
          <w:rFonts w:cs="Times New Roman"/>
          <w:b/>
          <w:bCs/>
          <w:iCs/>
          <w:color w:val="000000" w:themeColor="text1"/>
          <w:sz w:val="22"/>
          <w:szCs w:val="20"/>
        </w:rPr>
        <w:t xml:space="preserve">  </w:t>
      </w:r>
      <w:r w:rsidRPr="00305270">
        <w:t xml:space="preserve">This process applies to (1) events for members of a particular Law School student organization or co-curricular activity, along with students interested in that </w:t>
      </w:r>
      <w:proofErr w:type="gramStart"/>
      <w:r w:rsidRPr="00305270">
        <w:t>particular group</w:t>
      </w:r>
      <w:proofErr w:type="gramEnd"/>
      <w:r w:rsidRPr="00305270">
        <w:t>; and (2) events that may include the broader Law School community, members of the university community, or the general public.</w:t>
      </w:r>
    </w:p>
    <w:p w14:paraId="2CDEBF3F" w14:textId="77777777" w:rsidR="004666F2" w:rsidRPr="00305270" w:rsidRDefault="004666F2" w:rsidP="004666F2"/>
    <w:p w14:paraId="62B5E31F" w14:textId="2DF4CFCD" w:rsidR="004666F2" w:rsidRPr="00305270" w:rsidRDefault="004666F2" w:rsidP="004666F2">
      <w:r w:rsidRPr="00305270">
        <w:rPr>
          <w:rFonts w:cs="Times New Roman"/>
        </w:rPr>
        <w:t>F</w:t>
      </w:r>
      <w:r w:rsidRPr="00305270">
        <w:t xml:space="preserve">ill out the Event Submission Form at </w:t>
      </w:r>
      <w:hyperlink r:id="rId9" w:history="1">
        <w:r w:rsidRPr="00305270">
          <w:rPr>
            <w:rStyle w:val="Hyperlink"/>
          </w:rPr>
          <w:t>https://law.wisc.edu/restricted-law/submit-event/</w:t>
        </w:r>
      </w:hyperlink>
      <w:r w:rsidRPr="00305270">
        <w:rPr>
          <w:rStyle w:val="Hyperlink"/>
        </w:rPr>
        <w:t xml:space="preserve"> o</w:t>
      </w:r>
      <w:r w:rsidRPr="00305270">
        <w:rPr>
          <w:rFonts w:cs="Times New Roman"/>
          <w:iCs/>
          <w:color w:val="000000" w:themeColor="text1"/>
        </w:rPr>
        <w:t xml:space="preserve">r go to the Law School’s Event Calendar, </w:t>
      </w:r>
      <w:hyperlink r:id="rId10" w:history="1">
        <w:r w:rsidRPr="00305270">
          <w:rPr>
            <w:rStyle w:val="Hyperlink"/>
            <w:rFonts w:cs="Times New Roman"/>
            <w:iCs/>
          </w:rPr>
          <w:t>https://apps.law.wisc.edu/calendar/</w:t>
        </w:r>
      </w:hyperlink>
      <w:r w:rsidRPr="00305270">
        <w:rPr>
          <w:rFonts w:cs="Times New Roman"/>
          <w:iCs/>
          <w:color w:val="000000" w:themeColor="text1"/>
        </w:rPr>
        <w:t xml:space="preserve">, and click the “Submit an Event Request” button at the bottom of the page.  </w:t>
      </w:r>
      <w:r w:rsidRPr="00305270">
        <w:t xml:space="preserve">The event will then be approved or denied.  If it is approved, you will also be notified about room(s) for the event.  </w:t>
      </w:r>
    </w:p>
    <w:p w14:paraId="76D6FCB1" w14:textId="77777777" w:rsidR="004666F2" w:rsidRPr="00305270" w:rsidRDefault="004666F2" w:rsidP="004666F2"/>
    <w:p w14:paraId="30A909BD" w14:textId="77777777" w:rsidR="004666F2" w:rsidRPr="00305270" w:rsidRDefault="004666F2" w:rsidP="004666F2">
      <w:pPr>
        <w:rPr>
          <w:i/>
          <w:iCs/>
          <w:sz w:val="28"/>
          <w:szCs w:val="24"/>
        </w:rPr>
      </w:pPr>
      <w:r w:rsidRPr="00305270">
        <w:rPr>
          <w:b/>
          <w:bCs/>
        </w:rPr>
        <w:t xml:space="preserve">Scheduling events </w:t>
      </w:r>
      <w:r w:rsidRPr="00305270">
        <w:rPr>
          <w:b/>
          <w:bCs/>
          <w:i/>
          <w:iCs/>
        </w:rPr>
        <w:t>for members of Law School groups in the evening or on weekend:</w:t>
      </w:r>
    </w:p>
    <w:p w14:paraId="5FE75FD1" w14:textId="77777777" w:rsidR="004666F2" w:rsidRPr="00305270" w:rsidRDefault="004666F2" w:rsidP="004666F2">
      <w:r w:rsidRPr="00305270">
        <w:t xml:space="preserve">If the event is for members of a particular Law School student organization or co-curricular activity, along with students interested in that </w:t>
      </w:r>
      <w:proofErr w:type="gramStart"/>
      <w:r w:rsidRPr="00305270">
        <w:t>particular group</w:t>
      </w:r>
      <w:proofErr w:type="gramEnd"/>
      <w:r w:rsidRPr="00305270">
        <w:t>, use the method for events scheduled during regular business hours (see above).</w:t>
      </w:r>
    </w:p>
    <w:p w14:paraId="4A53ABB1" w14:textId="77777777" w:rsidR="004666F2" w:rsidRPr="00305270" w:rsidRDefault="004666F2" w:rsidP="004666F2"/>
    <w:p w14:paraId="06EE8C2E" w14:textId="77777777" w:rsidR="004666F2" w:rsidRPr="00305270" w:rsidRDefault="004666F2" w:rsidP="004666F2">
      <w:r w:rsidRPr="00305270">
        <w:rPr>
          <w:b/>
          <w:bCs/>
        </w:rPr>
        <w:t xml:space="preserve">Scheduling </w:t>
      </w:r>
      <w:r w:rsidRPr="00305270">
        <w:rPr>
          <w:b/>
          <w:bCs/>
          <w:i/>
          <w:iCs/>
        </w:rPr>
        <w:t>hosted events</w:t>
      </w:r>
      <w:r w:rsidRPr="00305270">
        <w:rPr>
          <w:b/>
          <w:bCs/>
        </w:rPr>
        <w:t xml:space="preserve"> </w:t>
      </w:r>
      <w:r w:rsidRPr="00305270">
        <w:rPr>
          <w:b/>
          <w:bCs/>
          <w:i/>
          <w:iCs/>
        </w:rPr>
        <w:t>in the evening or on the weekend</w:t>
      </w:r>
      <w:r w:rsidRPr="00305270">
        <w:rPr>
          <w:b/>
          <w:bCs/>
        </w:rPr>
        <w:t>:</w:t>
      </w:r>
      <w:r w:rsidRPr="00305270">
        <w:t xml:space="preserve">  If the meeting or event may include the broader Law School community, members of the university community, or the </w:t>
      </w:r>
      <w:proofErr w:type="gramStart"/>
      <w:r w:rsidRPr="00305270">
        <w:t>general public</w:t>
      </w:r>
      <w:proofErr w:type="gramEnd"/>
      <w:r w:rsidRPr="00305270">
        <w:t xml:space="preserve">, then you must obtain permission </w:t>
      </w:r>
      <w:r w:rsidRPr="00305270">
        <w:rPr>
          <w:i/>
          <w:iCs/>
        </w:rPr>
        <w:t>before</w:t>
      </w:r>
      <w:r w:rsidRPr="00305270">
        <w:t xml:space="preserve"> scheduling the event.  </w:t>
      </w:r>
    </w:p>
    <w:p w14:paraId="08848340" w14:textId="77777777" w:rsidR="004666F2" w:rsidRPr="00305270" w:rsidRDefault="004666F2" w:rsidP="004666F2"/>
    <w:p w14:paraId="2740A42A" w14:textId="77777777" w:rsidR="00257C9D" w:rsidRPr="00305270" w:rsidRDefault="00257C9D" w:rsidP="00257C9D">
      <w:r w:rsidRPr="00305270">
        <w:lastRenderedPageBreak/>
        <w:t xml:space="preserve">To obtain permission, contact Carlie Wiseley, Student Life &amp; Engagement Manager, at </w:t>
      </w:r>
      <w:hyperlink r:id="rId11" w:history="1">
        <w:r w:rsidRPr="00305270">
          <w:rPr>
            <w:rStyle w:val="Hyperlink"/>
          </w:rPr>
          <w:t>carlie.wiseley@wisc.edu</w:t>
        </w:r>
      </w:hyperlink>
      <w:r w:rsidRPr="00305270">
        <w:t xml:space="preserve">.  </w:t>
      </w:r>
      <w:r w:rsidRPr="00305270">
        <w:rPr>
          <w:rFonts w:cs="Times New Roman"/>
        </w:rPr>
        <w:t xml:space="preserve">Priority for after-hours events will be granted first to Law School events hosted by a Law School department.  After-hour events hosted by individuals or student organizations affiliated with UW Law but not officially hosted by a Law School department will be approved based on the availability of building and event staffing, IT resources, custodial services, security needs, and other relevant facility or event services or needs. </w:t>
      </w:r>
    </w:p>
    <w:p w14:paraId="04B45A97" w14:textId="77777777" w:rsidR="004666F2" w:rsidRPr="00305270" w:rsidRDefault="004666F2" w:rsidP="004666F2">
      <w:pPr>
        <w:rPr>
          <w:rFonts w:cs="Times New Roman"/>
        </w:rPr>
      </w:pPr>
    </w:p>
    <w:p w14:paraId="1603F94C" w14:textId="77777777" w:rsidR="004666F2" w:rsidRDefault="004666F2" w:rsidP="004666F2">
      <w:pPr>
        <w:rPr>
          <w:rFonts w:cs="Times New Roman"/>
        </w:rPr>
      </w:pPr>
      <w:r w:rsidRPr="00305270">
        <w:rPr>
          <w:rFonts w:cs="Times New Roman"/>
        </w:rPr>
        <w:t>After you receive permission to schedule an event, you may reserve room(s) via the Event Submission Form.  (See links above.)</w:t>
      </w:r>
    </w:p>
    <w:p w14:paraId="7F56BEB7" w14:textId="77777777" w:rsidR="008013AC" w:rsidRDefault="008013AC" w:rsidP="008013AC">
      <w:pPr>
        <w:rPr>
          <w:rFonts w:cs="Times New Roman"/>
        </w:rPr>
      </w:pPr>
    </w:p>
    <w:p w14:paraId="5D2FF10F" w14:textId="77777777" w:rsidR="00771230" w:rsidRPr="003F2D25" w:rsidRDefault="00771230" w:rsidP="008013AC">
      <w:pPr>
        <w:rPr>
          <w:rFonts w:cs="Times New Roman"/>
        </w:rPr>
      </w:pPr>
    </w:p>
    <w:p w14:paraId="3DDF7D2C" w14:textId="77777777" w:rsidR="008013AC" w:rsidRPr="00BA00CC" w:rsidRDefault="008013AC" w:rsidP="008013AC">
      <w:pPr>
        <w:rPr>
          <w:b/>
          <w:sz w:val="28"/>
          <w:u w:val="single"/>
        </w:rPr>
      </w:pPr>
      <w:r>
        <w:rPr>
          <w:b/>
          <w:sz w:val="28"/>
          <w:u w:val="single"/>
        </w:rPr>
        <w:t>Financial Rules and</w:t>
      </w:r>
      <w:r w:rsidRPr="00BA00CC">
        <w:rPr>
          <w:b/>
          <w:sz w:val="28"/>
          <w:u w:val="single"/>
        </w:rPr>
        <w:t xml:space="preserve"> Requirements</w:t>
      </w:r>
    </w:p>
    <w:p w14:paraId="41D1E337" w14:textId="77777777" w:rsidR="008013AC" w:rsidRPr="000607E3" w:rsidRDefault="008013AC" w:rsidP="008013AC">
      <w:pPr>
        <w:rPr>
          <w:bCs/>
          <w:szCs w:val="20"/>
        </w:rPr>
      </w:pPr>
    </w:p>
    <w:p w14:paraId="2C0693D7" w14:textId="77777777" w:rsidR="008013AC" w:rsidRDefault="008013AC" w:rsidP="008013AC">
      <w:pPr>
        <w:rPr>
          <w:rFonts w:cs="Times New Roman"/>
          <w:bCs/>
        </w:rPr>
      </w:pPr>
      <w:r w:rsidRPr="00BA00CC">
        <w:rPr>
          <w:rFonts w:cs="Times New Roman"/>
          <w:b/>
        </w:rPr>
        <w:t xml:space="preserve">Attribution </w:t>
      </w:r>
      <w:r>
        <w:rPr>
          <w:rFonts w:cs="Times New Roman"/>
          <w:b/>
        </w:rPr>
        <w:t>of</w:t>
      </w:r>
      <w:r w:rsidRPr="00BA00CC">
        <w:rPr>
          <w:rFonts w:cs="Times New Roman"/>
          <w:b/>
        </w:rPr>
        <w:t xml:space="preserve"> funding:</w:t>
      </w:r>
      <w:r>
        <w:rPr>
          <w:rFonts w:cs="Times New Roman"/>
          <w:bCs/>
        </w:rPr>
        <w:t xml:space="preserve">  </w:t>
      </w:r>
      <w:r w:rsidRPr="00BA00CC">
        <w:rPr>
          <w:rFonts w:cs="Times New Roman"/>
          <w:bCs/>
        </w:rPr>
        <w:t xml:space="preserve">When the JD Grants Committee provides funding for an event, the source of the funds must be attributed to the Law School or to the JD Grants Committee.   This attribution must appear in all advertising and on </w:t>
      </w:r>
      <w:r>
        <w:rPr>
          <w:rFonts w:cs="Times New Roman"/>
          <w:bCs/>
        </w:rPr>
        <w:t xml:space="preserve">the webpage for the event, the student organization, and/or the </w:t>
      </w:r>
      <w:r w:rsidRPr="00BA00CC">
        <w:rPr>
          <w:rFonts w:cs="Times New Roman"/>
          <w:bCs/>
        </w:rPr>
        <w:t>co-curricular activity.</w:t>
      </w:r>
    </w:p>
    <w:p w14:paraId="1362774D" w14:textId="77777777" w:rsidR="008013AC" w:rsidRDefault="008013AC" w:rsidP="008013AC">
      <w:pPr>
        <w:rPr>
          <w:rFonts w:cs="Times New Roman"/>
          <w:bCs/>
        </w:rPr>
      </w:pPr>
    </w:p>
    <w:p w14:paraId="48622DB9" w14:textId="6F3493F2" w:rsidR="004666F2" w:rsidRDefault="004666F2" w:rsidP="004666F2">
      <w:pPr>
        <w:rPr>
          <w:rFonts w:cs="Times New Roman"/>
        </w:rPr>
      </w:pPr>
      <w:r w:rsidRPr="00305270">
        <w:rPr>
          <w:rFonts w:cs="Times New Roman"/>
          <w:b/>
          <w:bCs/>
        </w:rPr>
        <w:t xml:space="preserve">Financial contracts:  </w:t>
      </w:r>
      <w:r w:rsidRPr="00305270">
        <w:rPr>
          <w:rFonts w:cs="Times New Roman"/>
        </w:rPr>
        <w:t xml:space="preserve">Students </w:t>
      </w:r>
      <w:r w:rsidRPr="00305270">
        <w:rPr>
          <w:rFonts w:cs="Times New Roman"/>
          <w:i/>
          <w:iCs/>
        </w:rPr>
        <w:t>cannot</w:t>
      </w:r>
      <w:r w:rsidRPr="00305270">
        <w:rPr>
          <w:rFonts w:cs="Times New Roman"/>
        </w:rPr>
        <w:t xml:space="preserve"> sign financial contracts.  If an event involves a contract with any entity, you must inform the Law School and discuss feasibility and process.  Contact either (1) the External Affairs Office at </w:t>
      </w:r>
      <w:hyperlink r:id="rId12" w:history="1">
        <w:r w:rsidRPr="00305270">
          <w:rPr>
            <w:rStyle w:val="Hyperlink"/>
            <w:rFonts w:cs="Times New Roman"/>
          </w:rPr>
          <w:t>events@law.wisc.edu</w:t>
        </w:r>
      </w:hyperlink>
      <w:r w:rsidRPr="00305270">
        <w:rPr>
          <w:rFonts w:cs="Times New Roman"/>
        </w:rPr>
        <w:t xml:space="preserve"> or (2) Carlie Wiseley, the Student Life &amp; Engagement Manager, at </w:t>
      </w:r>
      <w:hyperlink r:id="rId13" w:history="1">
        <w:r w:rsidRPr="00305270">
          <w:rPr>
            <w:rStyle w:val="Hyperlink"/>
            <w:rFonts w:cs="Times New Roman"/>
          </w:rPr>
          <w:t>carlie.wiseley@wisc.edu</w:t>
        </w:r>
      </w:hyperlink>
      <w:r w:rsidRPr="00305270">
        <w:rPr>
          <w:rFonts w:cs="Times New Roman"/>
        </w:rPr>
        <w:t>.</w:t>
      </w:r>
      <w:r w:rsidRPr="0068016F">
        <w:rPr>
          <w:rFonts w:cs="Times New Roman"/>
        </w:rPr>
        <w:t xml:space="preserve"> </w:t>
      </w:r>
      <w:r>
        <w:rPr>
          <w:rFonts w:cs="Times New Roman"/>
        </w:rPr>
        <w:t xml:space="preserve">  </w:t>
      </w:r>
    </w:p>
    <w:p w14:paraId="3DF1134A" w14:textId="77777777" w:rsidR="008013AC" w:rsidRDefault="008013AC" w:rsidP="008013AC">
      <w:pPr>
        <w:rPr>
          <w:rFonts w:cs="Times New Roman"/>
          <w:bCs/>
        </w:rPr>
      </w:pPr>
    </w:p>
    <w:p w14:paraId="647DC3DD" w14:textId="77777777" w:rsidR="008013AC" w:rsidRDefault="008013AC" w:rsidP="008013AC">
      <w:pPr>
        <w:rPr>
          <w:rFonts w:cs="Times New Roman"/>
        </w:rPr>
      </w:pPr>
      <w:r>
        <w:rPr>
          <w:rFonts w:cs="Times New Roman"/>
          <w:b/>
        </w:rPr>
        <w:t>R</w:t>
      </w:r>
      <w:r w:rsidRPr="003F2D25">
        <w:rPr>
          <w:rFonts w:cs="Times New Roman"/>
          <w:b/>
        </w:rPr>
        <w:t>eimburse</w:t>
      </w:r>
      <w:r>
        <w:rPr>
          <w:rFonts w:cs="Times New Roman"/>
          <w:b/>
        </w:rPr>
        <w:t>ment for individuals only:</w:t>
      </w:r>
      <w:r w:rsidRPr="003F2D25">
        <w:rPr>
          <w:rFonts w:cs="Times New Roman"/>
        </w:rPr>
        <w:t xml:space="preserve">  The Law School cannot reimburse student organizations because of significant federal tax implications.  Therefore, expenses incurred on behalf of a student organization must be paid by individual members</w:t>
      </w:r>
      <w:r>
        <w:rPr>
          <w:rFonts w:cs="Times New Roman"/>
        </w:rPr>
        <w:t xml:space="preserve"> who can then request reimbursement</w:t>
      </w:r>
      <w:r w:rsidRPr="003F2D25">
        <w:rPr>
          <w:rFonts w:cs="Times New Roman"/>
        </w:rPr>
        <w:t>.</w:t>
      </w:r>
    </w:p>
    <w:p w14:paraId="4975AF6F" w14:textId="77777777" w:rsidR="00A91A6A" w:rsidRDefault="00A91A6A" w:rsidP="008013AC">
      <w:pPr>
        <w:rPr>
          <w:b/>
          <w:bCs/>
        </w:rPr>
      </w:pPr>
    </w:p>
    <w:p w14:paraId="0E09E51B" w14:textId="7E4F762E" w:rsidR="008013AC" w:rsidRDefault="008013AC" w:rsidP="008013AC">
      <w:pPr>
        <w:rPr>
          <w:rFonts w:cs="Times New Roman"/>
        </w:rPr>
      </w:pPr>
      <w:r w:rsidRPr="002A6B7B">
        <w:rPr>
          <w:b/>
          <w:bCs/>
        </w:rPr>
        <w:t xml:space="preserve">Wisconsin </w:t>
      </w:r>
      <w:r>
        <w:rPr>
          <w:b/>
          <w:bCs/>
        </w:rPr>
        <w:t>s</w:t>
      </w:r>
      <w:r w:rsidRPr="002A6B7B">
        <w:rPr>
          <w:b/>
          <w:bCs/>
        </w:rPr>
        <w:t xml:space="preserve">ales </w:t>
      </w:r>
      <w:r>
        <w:rPr>
          <w:b/>
          <w:bCs/>
        </w:rPr>
        <w:t>t</w:t>
      </w:r>
      <w:r w:rsidRPr="002A6B7B">
        <w:rPr>
          <w:b/>
          <w:bCs/>
        </w:rPr>
        <w:t>ax:</w:t>
      </w:r>
      <w:r>
        <w:t xml:space="preserve"> </w:t>
      </w:r>
      <w:r w:rsidRPr="00692062">
        <w:rPr>
          <w:rFonts w:cs="Times New Roman"/>
        </w:rPr>
        <w:t xml:space="preserve">Wisconsin sales tax </w:t>
      </w:r>
      <w:r w:rsidRPr="00692062">
        <w:rPr>
          <w:rFonts w:cs="Times New Roman"/>
          <w:i/>
          <w:iCs/>
        </w:rPr>
        <w:t>cannot</w:t>
      </w:r>
      <w:r w:rsidRPr="00692062">
        <w:rPr>
          <w:rFonts w:cs="Times New Roman"/>
        </w:rPr>
        <w:t xml:space="preserve"> be reimbursed.  Before making any purchases at a store or paying for restaurant food, contact Adam Bushcott</w:t>
      </w:r>
      <w:r>
        <w:rPr>
          <w:rFonts w:cs="Times New Roman"/>
        </w:rPr>
        <w:t xml:space="preserve">, the Main Office Manager, at </w:t>
      </w:r>
      <w:hyperlink r:id="rId14" w:history="1">
        <w:r w:rsidRPr="00153699">
          <w:rPr>
            <w:rStyle w:val="Hyperlink"/>
            <w:rFonts w:cs="Times New Roman"/>
          </w:rPr>
          <w:t>adam.bushcott@wisc.edu</w:t>
        </w:r>
      </w:hyperlink>
      <w:r>
        <w:rPr>
          <w:rFonts w:cs="Times New Roman"/>
        </w:rPr>
        <w:t xml:space="preserve"> </w:t>
      </w:r>
      <w:r w:rsidRPr="00692062">
        <w:rPr>
          <w:rFonts w:cs="Times New Roman"/>
        </w:rPr>
        <w:t xml:space="preserve">to get the Law School’s tax-exempt number.  This restriction </w:t>
      </w:r>
      <w:r>
        <w:rPr>
          <w:rFonts w:cs="Times New Roman"/>
        </w:rPr>
        <w:t xml:space="preserve">on sales tax also </w:t>
      </w:r>
      <w:r w:rsidRPr="00692062">
        <w:rPr>
          <w:rFonts w:cs="Times New Roman"/>
        </w:rPr>
        <w:t>applies to online purchases such as on Amazon.com.</w:t>
      </w:r>
      <w:r>
        <w:rPr>
          <w:rFonts w:cs="Times New Roman"/>
        </w:rPr>
        <w:t xml:space="preserve">  Some vendors will not accept the tax-exempt number, so you or your organization will have to pay the sales tax.</w:t>
      </w:r>
    </w:p>
    <w:p w14:paraId="2CA6F47B" w14:textId="77777777" w:rsidR="008013AC" w:rsidRDefault="008013AC" w:rsidP="008013AC">
      <w:pPr>
        <w:rPr>
          <w:rFonts w:cs="Times New Roman"/>
        </w:rPr>
      </w:pPr>
    </w:p>
    <w:p w14:paraId="1BFDEAF4" w14:textId="70FB4D69" w:rsidR="008013AC" w:rsidRDefault="008013AC" w:rsidP="008013AC">
      <w:pPr>
        <w:rPr>
          <w:rFonts w:cs="Times New Roman"/>
        </w:rPr>
      </w:pPr>
      <w:r>
        <w:rPr>
          <w:b/>
          <w:bCs/>
        </w:rPr>
        <w:t>Purchase d</w:t>
      </w:r>
      <w:r w:rsidRPr="002A6B7B">
        <w:rPr>
          <w:b/>
          <w:bCs/>
        </w:rPr>
        <w:t>ocument</w:t>
      </w:r>
      <w:r>
        <w:rPr>
          <w:b/>
          <w:bCs/>
        </w:rPr>
        <w:t>ation</w:t>
      </w:r>
      <w:r w:rsidRPr="002A6B7B">
        <w:rPr>
          <w:b/>
          <w:bCs/>
        </w:rPr>
        <w:t>:</w:t>
      </w:r>
      <w:r>
        <w:rPr>
          <w:b/>
          <w:bCs/>
        </w:rPr>
        <w:t xml:space="preserve"> </w:t>
      </w:r>
      <w:r w:rsidRPr="00692062">
        <w:rPr>
          <w:rFonts w:cs="Times New Roman"/>
        </w:rPr>
        <w:t xml:space="preserve">Purchases cannot be reimbursed without proper documentation.  Be sure to get a dated, itemized receipt for all purchases that are not prepaid </w:t>
      </w:r>
      <w:r w:rsidR="00F81EE8">
        <w:rPr>
          <w:rFonts w:cs="Times New Roman"/>
        </w:rPr>
        <w:t>and</w:t>
      </w:r>
      <w:r w:rsidRPr="00692062">
        <w:rPr>
          <w:rFonts w:cs="Times New Roman"/>
        </w:rPr>
        <w:t xml:space="preserve"> will not be billed to the </w:t>
      </w:r>
      <w:r>
        <w:rPr>
          <w:rFonts w:cs="Times New Roman"/>
        </w:rPr>
        <w:t>L</w:t>
      </w:r>
      <w:r w:rsidRPr="00692062">
        <w:rPr>
          <w:rFonts w:cs="Times New Roman"/>
        </w:rPr>
        <w:t xml:space="preserve">aw </w:t>
      </w:r>
      <w:r>
        <w:rPr>
          <w:rFonts w:cs="Times New Roman"/>
        </w:rPr>
        <w:t>S</w:t>
      </w:r>
      <w:r w:rsidRPr="00692062">
        <w:rPr>
          <w:rFonts w:cs="Times New Roman"/>
        </w:rPr>
        <w:t xml:space="preserve">chool.  Credit card receipts are not adequate.  </w:t>
      </w:r>
      <w:r>
        <w:rPr>
          <w:rFonts w:cs="Times New Roman"/>
        </w:rPr>
        <w:t>If you have questions, contact Adam Bushcott at the address above.</w:t>
      </w:r>
    </w:p>
    <w:p w14:paraId="772B4510" w14:textId="77777777" w:rsidR="008013AC" w:rsidRDefault="008013AC" w:rsidP="008013AC">
      <w:pPr>
        <w:rPr>
          <w:rFonts w:cs="Times New Roman"/>
        </w:rPr>
      </w:pPr>
    </w:p>
    <w:p w14:paraId="52058061" w14:textId="77777777" w:rsidR="008013AC" w:rsidRDefault="008013AC" w:rsidP="008013AC">
      <w:pPr>
        <w:rPr>
          <w:rFonts w:cs="Times New Roman"/>
          <w:b/>
          <w:szCs w:val="30"/>
        </w:rPr>
      </w:pPr>
      <w:r w:rsidRPr="00BA00CC">
        <w:rPr>
          <w:rFonts w:cs="Times New Roman"/>
          <w:b/>
          <w:bCs/>
          <w:szCs w:val="30"/>
        </w:rPr>
        <w:t>Cancellation:</w:t>
      </w:r>
      <w:r>
        <w:rPr>
          <w:rFonts w:cs="Times New Roman"/>
          <w:szCs w:val="30"/>
        </w:rPr>
        <w:t xml:space="preserve"> </w:t>
      </w:r>
      <w:r w:rsidRPr="003F2D25">
        <w:rPr>
          <w:rFonts w:cs="Times New Roman"/>
          <w:szCs w:val="30"/>
        </w:rPr>
        <w:t xml:space="preserve">If the event is canceled for any reason, the Law School will likely lose any money that it has already paid for the event.  This loss may have a negative impact on the student </w:t>
      </w:r>
      <w:proofErr w:type="gramStart"/>
      <w:r w:rsidRPr="003F2D25">
        <w:rPr>
          <w:rFonts w:cs="Times New Roman"/>
          <w:szCs w:val="30"/>
        </w:rPr>
        <w:t>organization’s</w:t>
      </w:r>
      <w:proofErr w:type="gramEnd"/>
      <w:r w:rsidRPr="003F2D25">
        <w:rPr>
          <w:rFonts w:cs="Times New Roman"/>
          <w:szCs w:val="30"/>
        </w:rPr>
        <w:t xml:space="preserve"> or co-curricular activity’s future requests for funding</w:t>
      </w:r>
      <w:r w:rsidRPr="003F2D25">
        <w:rPr>
          <w:rFonts w:cs="Times New Roman"/>
          <w:b/>
          <w:szCs w:val="30"/>
        </w:rPr>
        <w:t>.</w:t>
      </w:r>
    </w:p>
    <w:p w14:paraId="381AF5F6" w14:textId="77777777" w:rsidR="008013AC" w:rsidRDefault="008013AC" w:rsidP="008013AC">
      <w:pPr>
        <w:rPr>
          <w:rFonts w:cs="Times New Roman"/>
          <w:b/>
          <w:szCs w:val="30"/>
        </w:rPr>
      </w:pPr>
    </w:p>
    <w:p w14:paraId="5B3C8887" w14:textId="132ED8BA" w:rsidR="00305270" w:rsidRDefault="00305270">
      <w:pPr>
        <w:rPr>
          <w:b/>
          <w:sz w:val="28"/>
          <w:u w:val="single"/>
        </w:rPr>
      </w:pPr>
    </w:p>
    <w:p w14:paraId="4E110F2F" w14:textId="77777777" w:rsidR="0022012C" w:rsidRDefault="0022012C">
      <w:pPr>
        <w:rPr>
          <w:b/>
          <w:sz w:val="28"/>
          <w:u w:val="single"/>
        </w:rPr>
      </w:pPr>
      <w:r>
        <w:rPr>
          <w:b/>
          <w:sz w:val="28"/>
          <w:u w:val="single"/>
        </w:rPr>
        <w:br w:type="page"/>
      </w:r>
    </w:p>
    <w:p w14:paraId="7D5AA758" w14:textId="073D19BD" w:rsidR="008013AC" w:rsidRPr="002A6B7B" w:rsidRDefault="008013AC" w:rsidP="008013AC">
      <w:pPr>
        <w:rPr>
          <w:b/>
          <w:sz w:val="28"/>
          <w:u w:val="single"/>
        </w:rPr>
      </w:pPr>
      <w:r w:rsidRPr="002A6B7B">
        <w:rPr>
          <w:b/>
          <w:sz w:val="28"/>
          <w:u w:val="single"/>
        </w:rPr>
        <w:lastRenderedPageBreak/>
        <w:t xml:space="preserve">Rules for Purchasing Food with </w:t>
      </w:r>
      <w:r>
        <w:rPr>
          <w:b/>
          <w:sz w:val="28"/>
          <w:u w:val="single"/>
        </w:rPr>
        <w:t xml:space="preserve">JD Grants </w:t>
      </w:r>
      <w:r w:rsidRPr="002A6B7B">
        <w:rPr>
          <w:b/>
          <w:sz w:val="28"/>
          <w:u w:val="single"/>
        </w:rPr>
        <w:t>Funds</w:t>
      </w:r>
    </w:p>
    <w:p w14:paraId="19D2D807" w14:textId="77777777" w:rsidR="008013AC" w:rsidRDefault="008013AC" w:rsidP="008013AC">
      <w:pPr>
        <w:rPr>
          <w:bCs/>
          <w:szCs w:val="20"/>
        </w:rPr>
      </w:pPr>
    </w:p>
    <w:p w14:paraId="48B63E2A" w14:textId="77777777" w:rsidR="008013AC" w:rsidRDefault="008013AC" w:rsidP="008013AC">
      <w:pPr>
        <w:rPr>
          <w:rFonts w:cs="Times New Roman"/>
        </w:rPr>
      </w:pPr>
      <w:r>
        <w:rPr>
          <w:bCs/>
          <w:szCs w:val="20"/>
        </w:rPr>
        <w:t xml:space="preserve">All University of Wisconsin rules for food purchases apply to JD Grants funding, which is university money.  </w:t>
      </w:r>
      <w:r>
        <w:rPr>
          <w:rFonts w:cs="Times New Roman"/>
        </w:rPr>
        <w:t>JD Grants</w:t>
      </w:r>
      <w:r w:rsidRPr="0020406B">
        <w:rPr>
          <w:rFonts w:cs="Times New Roman"/>
        </w:rPr>
        <w:t xml:space="preserve"> funding </w:t>
      </w:r>
      <w:r w:rsidRPr="00660CC6">
        <w:rPr>
          <w:rFonts w:cs="Times New Roman"/>
          <w:i/>
          <w:iCs/>
        </w:rPr>
        <w:t>cannot</w:t>
      </w:r>
      <w:r>
        <w:rPr>
          <w:rFonts w:cs="Times New Roman"/>
        </w:rPr>
        <w:t xml:space="preserve"> be used to purchase </w:t>
      </w:r>
      <w:r w:rsidRPr="0020406B">
        <w:rPr>
          <w:rFonts w:cs="Times New Roman"/>
        </w:rPr>
        <w:t>alcoholic beverages.</w:t>
      </w:r>
    </w:p>
    <w:p w14:paraId="1625299A" w14:textId="77777777" w:rsidR="00210B6E" w:rsidRDefault="00210B6E" w:rsidP="008013AC">
      <w:pPr>
        <w:rPr>
          <w:rFonts w:cs="Times New Roman"/>
        </w:rPr>
      </w:pPr>
    </w:p>
    <w:p w14:paraId="614D2BEE" w14:textId="77777777" w:rsidR="00210B6E" w:rsidRPr="00305270" w:rsidRDefault="00210B6E" w:rsidP="00210B6E">
      <w:r w:rsidRPr="00305270">
        <w:t xml:space="preserve">The JD Grants Committee usually provides funding for food </w:t>
      </w:r>
      <w:r w:rsidRPr="00305270">
        <w:rPr>
          <w:bCs/>
          <w:i/>
          <w:iCs/>
        </w:rPr>
        <w:t>only</w:t>
      </w:r>
      <w:r w:rsidRPr="00305270">
        <w:rPr>
          <w:bCs/>
        </w:rPr>
        <w:t xml:space="preserve"> </w:t>
      </w:r>
      <w:r w:rsidRPr="00305270">
        <w:t xml:space="preserve">for events that (1) last most of the day and (2) include outside participants.  For example: </w:t>
      </w:r>
    </w:p>
    <w:p w14:paraId="689B30DC" w14:textId="77777777" w:rsidR="00210B6E" w:rsidRPr="00305270" w:rsidRDefault="00210B6E" w:rsidP="00210B6E">
      <w:pPr>
        <w:pStyle w:val="ListParagraph"/>
        <w:numPr>
          <w:ilvl w:val="0"/>
          <w:numId w:val="5"/>
        </w:numPr>
        <w:rPr>
          <w:rFonts w:ascii="Times New Roman" w:hAnsi="Times New Roman" w:cs="Times New Roman"/>
        </w:rPr>
      </w:pPr>
      <w:r w:rsidRPr="00305270">
        <w:rPr>
          <w:rFonts w:ascii="Times New Roman" w:hAnsi="Times New Roman" w:cs="Times New Roman"/>
        </w:rPr>
        <w:t xml:space="preserve">The committee is </w:t>
      </w:r>
      <w:r w:rsidRPr="00305270">
        <w:rPr>
          <w:rFonts w:ascii="Times New Roman" w:hAnsi="Times New Roman" w:cs="Times New Roman"/>
          <w:i/>
          <w:iCs/>
        </w:rPr>
        <w:t>not</w:t>
      </w:r>
      <w:r w:rsidRPr="00305270">
        <w:rPr>
          <w:rFonts w:ascii="Times New Roman" w:hAnsi="Times New Roman" w:cs="Times New Roman"/>
        </w:rPr>
        <w:t xml:space="preserve"> likely to fund food for an event at which a speaker gives a presentation over the noon hour primarily to UW law students.  </w:t>
      </w:r>
    </w:p>
    <w:p w14:paraId="24AE5B3D" w14:textId="77777777" w:rsidR="00210B6E" w:rsidRPr="00305270" w:rsidRDefault="00210B6E" w:rsidP="00210B6E">
      <w:pPr>
        <w:pStyle w:val="ListParagraph"/>
        <w:numPr>
          <w:ilvl w:val="0"/>
          <w:numId w:val="5"/>
        </w:numPr>
        <w:rPr>
          <w:rFonts w:ascii="Times New Roman" w:hAnsi="Times New Roman" w:cs="Times New Roman"/>
        </w:rPr>
      </w:pPr>
      <w:r w:rsidRPr="00305270">
        <w:rPr>
          <w:rFonts w:ascii="Times New Roman" w:hAnsi="Times New Roman" w:cs="Times New Roman"/>
        </w:rPr>
        <w:t xml:space="preserve">The committee may fund food, such as a noon meal or an evening reception, for participants at an all-day conference or symposium that includes people from outside the Law School.  </w:t>
      </w:r>
    </w:p>
    <w:p w14:paraId="127B9EE3" w14:textId="77777777" w:rsidR="008013AC" w:rsidRPr="00305270" w:rsidRDefault="008013AC" w:rsidP="008013AC">
      <w:pPr>
        <w:rPr>
          <w:bCs/>
          <w:szCs w:val="20"/>
        </w:rPr>
      </w:pPr>
    </w:p>
    <w:p w14:paraId="45FA0394" w14:textId="77777777" w:rsidR="00E21FF4" w:rsidRDefault="00E21FF4" w:rsidP="00E21FF4">
      <w:pPr>
        <w:rPr>
          <w:rFonts w:cs="Times New Roman"/>
          <w:szCs w:val="26"/>
        </w:rPr>
      </w:pPr>
      <w:r w:rsidRPr="00305270">
        <w:rPr>
          <w:rFonts w:cs="Times New Roman"/>
          <w:szCs w:val="26"/>
        </w:rPr>
        <w:t>As of June 2024, the</w:t>
      </w:r>
      <w:r>
        <w:rPr>
          <w:rFonts w:cs="Times New Roman"/>
          <w:szCs w:val="26"/>
        </w:rPr>
        <w:t xml:space="preserve"> university’s </w:t>
      </w:r>
      <w:r w:rsidRPr="001411BD">
        <w:rPr>
          <w:rFonts w:cs="Times New Roman"/>
          <w:szCs w:val="26"/>
        </w:rPr>
        <w:t>the maximum cost per person per meal is</w:t>
      </w:r>
      <w:r>
        <w:rPr>
          <w:rFonts w:cs="Times New Roman"/>
          <w:szCs w:val="26"/>
        </w:rPr>
        <w:t>:</w:t>
      </w:r>
    </w:p>
    <w:p w14:paraId="23681B9C" w14:textId="77777777" w:rsidR="00E21FF4" w:rsidRPr="00E4004C" w:rsidRDefault="00E21FF4" w:rsidP="00E21FF4">
      <w:pPr>
        <w:ind w:left="720"/>
        <w:rPr>
          <w:rFonts w:cs="Times New Roman"/>
          <w:szCs w:val="26"/>
        </w:rPr>
      </w:pPr>
      <w:r w:rsidRPr="00210B6E">
        <w:rPr>
          <w:rFonts w:cs="Times New Roman"/>
          <w:szCs w:val="26"/>
        </w:rPr>
        <w:t xml:space="preserve">breakfast $20, lunch $21, dinner $35, and breaks $12. </w:t>
      </w:r>
    </w:p>
    <w:p w14:paraId="7C18296C" w14:textId="77777777" w:rsidR="00E21FF4" w:rsidRPr="00BA00CC" w:rsidRDefault="00E21FF4" w:rsidP="008013AC">
      <w:pPr>
        <w:rPr>
          <w:bCs/>
          <w:szCs w:val="20"/>
        </w:rPr>
      </w:pPr>
    </w:p>
    <w:p w14:paraId="2B8B24D6" w14:textId="77777777" w:rsidR="008013AC" w:rsidRPr="002A6B7B" w:rsidRDefault="008013AC" w:rsidP="00137DF3">
      <w:pPr>
        <w:spacing w:line="276" w:lineRule="auto"/>
        <w:rPr>
          <w:b/>
          <w:bCs/>
        </w:rPr>
      </w:pPr>
      <w:r>
        <w:rPr>
          <w:b/>
          <w:bCs/>
        </w:rPr>
        <w:t>Methods for p</w:t>
      </w:r>
      <w:r w:rsidRPr="002A6B7B">
        <w:rPr>
          <w:b/>
          <w:bCs/>
        </w:rPr>
        <w:t xml:space="preserve">urchasing </w:t>
      </w:r>
      <w:r>
        <w:rPr>
          <w:b/>
          <w:bCs/>
        </w:rPr>
        <w:t>f</w:t>
      </w:r>
      <w:r w:rsidRPr="002A6B7B">
        <w:rPr>
          <w:b/>
          <w:bCs/>
        </w:rPr>
        <w:t xml:space="preserve">ood and/or </w:t>
      </w:r>
      <w:r>
        <w:rPr>
          <w:b/>
          <w:bCs/>
        </w:rPr>
        <w:t>n</w:t>
      </w:r>
      <w:r w:rsidRPr="002A6B7B">
        <w:rPr>
          <w:b/>
          <w:bCs/>
        </w:rPr>
        <w:t>on-</w:t>
      </w:r>
      <w:r>
        <w:rPr>
          <w:b/>
          <w:bCs/>
        </w:rPr>
        <w:t>a</w:t>
      </w:r>
      <w:r w:rsidRPr="002A6B7B">
        <w:rPr>
          <w:b/>
          <w:bCs/>
        </w:rPr>
        <w:t xml:space="preserve">lcoholic </w:t>
      </w:r>
      <w:r>
        <w:rPr>
          <w:b/>
          <w:bCs/>
        </w:rPr>
        <w:t>b</w:t>
      </w:r>
      <w:r w:rsidRPr="002A6B7B">
        <w:rPr>
          <w:b/>
          <w:bCs/>
        </w:rPr>
        <w:t>everages</w:t>
      </w:r>
      <w:r>
        <w:rPr>
          <w:b/>
          <w:bCs/>
        </w:rPr>
        <w:t xml:space="preserve"> with JD Grants funds:</w:t>
      </w:r>
    </w:p>
    <w:p w14:paraId="1410EC54" w14:textId="77777777" w:rsidR="008013AC" w:rsidRPr="00E60086" w:rsidRDefault="008013AC" w:rsidP="00137DF3">
      <w:pPr>
        <w:spacing w:line="276" w:lineRule="auto"/>
      </w:pPr>
      <w:r w:rsidRPr="00E60086">
        <w:t>Food and beverages may be sourced in three ways.</w:t>
      </w:r>
    </w:p>
    <w:p w14:paraId="68470A09" w14:textId="77777777" w:rsidR="008013AC" w:rsidRPr="00692062" w:rsidRDefault="008013AC" w:rsidP="00137DF3">
      <w:pPr>
        <w:pStyle w:val="ListParagraph"/>
        <w:numPr>
          <w:ilvl w:val="0"/>
          <w:numId w:val="20"/>
        </w:numPr>
        <w:spacing w:line="276" w:lineRule="auto"/>
        <w:rPr>
          <w:rFonts w:ascii="Times New Roman" w:hAnsi="Times New Roman" w:cs="Times New Roman"/>
        </w:rPr>
      </w:pPr>
      <w:r w:rsidRPr="00692062">
        <w:rPr>
          <w:rFonts w:ascii="Times New Roman" w:hAnsi="Times New Roman" w:cs="Times New Roman"/>
        </w:rPr>
        <w:t>Hire a caterer to prepare, deliver, set up, and serve the food.  The UW Housing Catering Office and the UW Memorial Union have the right of first refusal for event</w:t>
      </w:r>
      <w:r>
        <w:rPr>
          <w:rFonts w:ascii="Times New Roman" w:hAnsi="Times New Roman" w:cs="Times New Roman"/>
        </w:rPr>
        <w:t>s held on university property</w:t>
      </w:r>
      <w:r w:rsidRPr="00692062">
        <w:rPr>
          <w:rFonts w:ascii="Times New Roman" w:hAnsi="Times New Roman" w:cs="Times New Roman"/>
        </w:rPr>
        <w:t xml:space="preserve">.  You can hire an off-campus caterer to prepare, deliver, set up, and serve the food </w:t>
      </w:r>
      <w:r>
        <w:rPr>
          <w:rFonts w:ascii="Times New Roman" w:hAnsi="Times New Roman" w:cs="Times New Roman"/>
        </w:rPr>
        <w:t xml:space="preserve">on campus </w:t>
      </w:r>
      <w:r w:rsidRPr="00660CC6">
        <w:rPr>
          <w:rFonts w:ascii="Times New Roman" w:hAnsi="Times New Roman" w:cs="Times New Roman"/>
        </w:rPr>
        <w:t>only if</w:t>
      </w:r>
      <w:r w:rsidRPr="00692062">
        <w:rPr>
          <w:rFonts w:ascii="Times New Roman" w:hAnsi="Times New Roman" w:cs="Times New Roman"/>
        </w:rPr>
        <w:t xml:space="preserve"> </w:t>
      </w:r>
      <w:r w:rsidRPr="00660CC6">
        <w:rPr>
          <w:rFonts w:ascii="Times New Roman" w:hAnsi="Times New Roman" w:cs="Times New Roman"/>
          <w:i/>
          <w:iCs/>
        </w:rPr>
        <w:t xml:space="preserve">both </w:t>
      </w:r>
      <w:r w:rsidRPr="00692062">
        <w:rPr>
          <w:rFonts w:ascii="Times New Roman" w:hAnsi="Times New Roman" w:cs="Times New Roman"/>
        </w:rPr>
        <w:t xml:space="preserve">university caterers </w:t>
      </w:r>
      <w:r w:rsidRPr="00660CC6">
        <w:rPr>
          <w:rFonts w:ascii="Times New Roman" w:hAnsi="Times New Roman" w:cs="Times New Roman"/>
          <w:i/>
          <w:iCs/>
        </w:rPr>
        <w:t>decline</w:t>
      </w:r>
      <w:r w:rsidRPr="00692062">
        <w:rPr>
          <w:rFonts w:ascii="Times New Roman" w:hAnsi="Times New Roman" w:cs="Times New Roman"/>
        </w:rPr>
        <w:t xml:space="preserve"> the event.</w:t>
      </w:r>
    </w:p>
    <w:p w14:paraId="0858EBF7" w14:textId="77777777" w:rsidR="008013AC" w:rsidRPr="00692062" w:rsidRDefault="008013AC" w:rsidP="00137DF3">
      <w:pPr>
        <w:pStyle w:val="ListParagraph"/>
        <w:numPr>
          <w:ilvl w:val="0"/>
          <w:numId w:val="20"/>
        </w:numPr>
        <w:spacing w:line="276" w:lineRule="auto"/>
        <w:rPr>
          <w:rFonts w:ascii="Times New Roman" w:hAnsi="Times New Roman" w:cs="Times New Roman"/>
        </w:rPr>
      </w:pPr>
      <w:r w:rsidRPr="00692062">
        <w:rPr>
          <w:rFonts w:ascii="Times New Roman" w:hAnsi="Times New Roman" w:cs="Times New Roman"/>
        </w:rPr>
        <w:t>Order food to be delivered by a restaurant or off-campus caterer.  They can prepare and deliver the food, but the students must accept delivery, set up the food, and serve it.</w:t>
      </w:r>
    </w:p>
    <w:p w14:paraId="56611D66" w14:textId="44C21A38" w:rsidR="008013AC" w:rsidRPr="00692062" w:rsidRDefault="008013AC" w:rsidP="00137DF3">
      <w:pPr>
        <w:pStyle w:val="ListParagraph"/>
        <w:numPr>
          <w:ilvl w:val="0"/>
          <w:numId w:val="20"/>
        </w:numPr>
        <w:spacing w:line="276" w:lineRule="auto"/>
        <w:rPr>
          <w:rFonts w:ascii="Times New Roman" w:hAnsi="Times New Roman" w:cs="Times New Roman"/>
        </w:rPr>
      </w:pPr>
      <w:r w:rsidRPr="00692062">
        <w:rPr>
          <w:rFonts w:ascii="Times New Roman" w:hAnsi="Times New Roman" w:cs="Times New Roman"/>
        </w:rPr>
        <w:t xml:space="preserve">Buy prepared food from a grocery store or restaurant and bring it to </w:t>
      </w:r>
      <w:r>
        <w:rPr>
          <w:rFonts w:ascii="Times New Roman" w:hAnsi="Times New Roman" w:cs="Times New Roman"/>
        </w:rPr>
        <w:t>campus</w:t>
      </w:r>
      <w:r w:rsidRPr="00692062">
        <w:rPr>
          <w:rFonts w:ascii="Times New Roman" w:hAnsi="Times New Roman" w:cs="Times New Roman"/>
        </w:rPr>
        <w:t xml:space="preserve">, where students set up and serve it.  </w:t>
      </w:r>
      <w:r w:rsidR="0086752C" w:rsidRPr="00305270">
        <w:rPr>
          <w:rFonts w:ascii="Times New Roman" w:hAnsi="Times New Roman" w:cs="Times New Roman"/>
        </w:rPr>
        <w:t>Individuals cannot</w:t>
      </w:r>
      <w:r w:rsidRPr="00305270">
        <w:rPr>
          <w:rFonts w:ascii="Times New Roman" w:hAnsi="Times New Roman" w:cs="Times New Roman"/>
        </w:rPr>
        <w:t xml:space="preserve"> prepare </w:t>
      </w:r>
      <w:r w:rsidR="0086752C" w:rsidRPr="00305270">
        <w:rPr>
          <w:rFonts w:ascii="Times New Roman" w:hAnsi="Times New Roman" w:cs="Times New Roman"/>
        </w:rPr>
        <w:t>food</w:t>
      </w:r>
      <w:r w:rsidRPr="00305270">
        <w:rPr>
          <w:rFonts w:ascii="Times New Roman" w:hAnsi="Times New Roman" w:cs="Times New Roman"/>
        </w:rPr>
        <w:t xml:space="preserve"> for a university event.  The</w:t>
      </w:r>
      <w:r w:rsidRPr="00692062">
        <w:rPr>
          <w:rFonts w:ascii="Times New Roman" w:hAnsi="Times New Roman" w:cs="Times New Roman"/>
        </w:rPr>
        <w:t xml:space="preserve"> food must be pre-packaged or prepared by a commercial entity.</w:t>
      </w:r>
    </w:p>
    <w:p w14:paraId="66B1B482" w14:textId="77777777" w:rsidR="008013AC" w:rsidRPr="00692062" w:rsidRDefault="008013AC" w:rsidP="008013AC">
      <w:pPr>
        <w:rPr>
          <w:rFonts w:cs="Times New Roman"/>
        </w:rPr>
      </w:pPr>
    </w:p>
    <w:p w14:paraId="4A66D2FE" w14:textId="77777777" w:rsidR="008013AC" w:rsidRDefault="008013AC" w:rsidP="008013AC">
      <w:r>
        <w:rPr>
          <w:rFonts w:cs="Times New Roman"/>
        </w:rPr>
        <w:t>M</w:t>
      </w:r>
      <w:r w:rsidRPr="00CD78FB">
        <w:t xml:space="preserve">any purchases from restaurants or caterers can be paid in advance by contacting </w:t>
      </w:r>
      <w:r w:rsidRPr="0020406B">
        <w:t xml:space="preserve">Adam Bushcott, the Main Office Manager, at </w:t>
      </w:r>
      <w:hyperlink r:id="rId15" w:history="1">
        <w:r w:rsidRPr="0020406B">
          <w:rPr>
            <w:rStyle w:val="Hyperlink"/>
          </w:rPr>
          <w:t>adam.bushcott@wisc.edu</w:t>
        </w:r>
      </w:hyperlink>
      <w:r w:rsidRPr="0020406B">
        <w:t>.  We strongly</w:t>
      </w:r>
      <w:r>
        <w:t xml:space="preserve"> encourage prepayment when possible.  </w:t>
      </w:r>
    </w:p>
    <w:p w14:paraId="6AAA523F" w14:textId="77777777" w:rsidR="008013AC" w:rsidRDefault="008013AC" w:rsidP="008013AC">
      <w:pPr>
        <w:rPr>
          <w:rFonts w:cs="Times New Roman"/>
        </w:rPr>
      </w:pPr>
    </w:p>
    <w:p w14:paraId="23223360" w14:textId="77777777" w:rsidR="008013AC" w:rsidRPr="00AF0B64" w:rsidRDefault="008013AC" w:rsidP="00137DF3">
      <w:pPr>
        <w:spacing w:line="276" w:lineRule="auto"/>
        <w:rPr>
          <w:rFonts w:cs="Times New Roman"/>
        </w:rPr>
      </w:pPr>
      <w:r w:rsidRPr="00527531">
        <w:rPr>
          <w:rFonts w:cs="Times New Roman"/>
          <w:b/>
        </w:rPr>
        <w:t>Required sign-in sheet:</w:t>
      </w:r>
      <w:r>
        <w:rPr>
          <w:rFonts w:cs="Times New Roman"/>
          <w:bCs/>
        </w:rPr>
        <w:t xml:space="preserve"> </w:t>
      </w:r>
      <w:r w:rsidRPr="00527531">
        <w:rPr>
          <w:rFonts w:cs="Times New Roman"/>
          <w:bCs/>
        </w:rPr>
        <w:t xml:space="preserve">When food is </w:t>
      </w:r>
      <w:r>
        <w:rPr>
          <w:rFonts w:cs="Times New Roman"/>
          <w:bCs/>
        </w:rPr>
        <w:t>purchased</w:t>
      </w:r>
      <w:r w:rsidRPr="00527531">
        <w:rPr>
          <w:rFonts w:cs="Times New Roman"/>
          <w:bCs/>
        </w:rPr>
        <w:t xml:space="preserve"> using JD Grants funds</w:t>
      </w:r>
      <w:r w:rsidRPr="00AF0B64">
        <w:rPr>
          <w:rFonts w:cs="Times New Roman"/>
        </w:rPr>
        <w:t xml:space="preserve">, the university requires a list of attendees’ names and affiliations (e.g., student, faculty, speaker, </w:t>
      </w:r>
      <w:proofErr w:type="gramStart"/>
      <w:r w:rsidRPr="00AF0B64">
        <w:rPr>
          <w:rFonts w:cs="Times New Roman"/>
        </w:rPr>
        <w:t>general public</w:t>
      </w:r>
      <w:proofErr w:type="gramEnd"/>
      <w:r w:rsidRPr="00AF0B64">
        <w:rPr>
          <w:rFonts w:cs="Times New Roman"/>
        </w:rPr>
        <w:t xml:space="preserve">).  </w:t>
      </w:r>
    </w:p>
    <w:p w14:paraId="7219A058" w14:textId="77777777" w:rsidR="008013AC" w:rsidRPr="00AF0B64" w:rsidRDefault="008013AC" w:rsidP="00137DF3">
      <w:pPr>
        <w:pStyle w:val="ListParagraph"/>
        <w:numPr>
          <w:ilvl w:val="0"/>
          <w:numId w:val="19"/>
        </w:numPr>
        <w:spacing w:line="276" w:lineRule="auto"/>
        <w:rPr>
          <w:rFonts w:ascii="Times New Roman" w:hAnsi="Times New Roman" w:cs="Times New Roman"/>
        </w:rPr>
      </w:pPr>
      <w:r w:rsidRPr="00AF0B64">
        <w:rPr>
          <w:rFonts w:ascii="Times New Roman" w:hAnsi="Times New Roman" w:cs="Times New Roman"/>
        </w:rPr>
        <w:t xml:space="preserve">This list should be generated </w:t>
      </w:r>
      <w:r>
        <w:rPr>
          <w:rFonts w:ascii="Times New Roman" w:hAnsi="Times New Roman" w:cs="Times New Roman"/>
        </w:rPr>
        <w:t>during</w:t>
      </w:r>
      <w:r w:rsidRPr="00AF0B64">
        <w:rPr>
          <w:rFonts w:ascii="Times New Roman" w:hAnsi="Times New Roman" w:cs="Times New Roman"/>
        </w:rPr>
        <w:t xml:space="preserve"> the event.  Attendees should sign the list before receiving their food (e.g., as they enter the room or as they go through the buffet line).  </w:t>
      </w:r>
    </w:p>
    <w:p w14:paraId="5C295231" w14:textId="77777777" w:rsidR="008013AC" w:rsidRPr="00AF0B64" w:rsidRDefault="008013AC" w:rsidP="00137DF3">
      <w:pPr>
        <w:pStyle w:val="ListParagraph"/>
        <w:numPr>
          <w:ilvl w:val="0"/>
          <w:numId w:val="19"/>
        </w:numPr>
        <w:spacing w:line="276" w:lineRule="auto"/>
        <w:rPr>
          <w:rFonts w:ascii="Times New Roman" w:hAnsi="Times New Roman" w:cs="Times New Roman"/>
        </w:rPr>
      </w:pPr>
      <w:r w:rsidRPr="00AF0B64">
        <w:rPr>
          <w:rFonts w:ascii="Times New Roman" w:hAnsi="Times New Roman" w:cs="Times New Roman"/>
        </w:rPr>
        <w:t xml:space="preserve">This list </w:t>
      </w:r>
      <w:proofErr w:type="gramStart"/>
      <w:r w:rsidRPr="00AF0B64">
        <w:rPr>
          <w:rFonts w:ascii="Times New Roman" w:hAnsi="Times New Roman" w:cs="Times New Roman"/>
        </w:rPr>
        <w:t>is required</w:t>
      </w:r>
      <w:proofErr w:type="gramEnd"/>
      <w:r w:rsidRPr="00AF0B64">
        <w:rPr>
          <w:rFonts w:ascii="Times New Roman" w:hAnsi="Times New Roman" w:cs="Times New Roman"/>
        </w:rPr>
        <w:t xml:space="preserve"> whether the food service is prepaid by the Law School, being billed to the Law School, or will be paid by an individual who will request reimbursement after the event.  </w:t>
      </w:r>
    </w:p>
    <w:p w14:paraId="38431651" w14:textId="77777777" w:rsidR="008013AC" w:rsidRPr="00AF0B64" w:rsidRDefault="008013AC" w:rsidP="00137DF3">
      <w:pPr>
        <w:pStyle w:val="ListParagraph"/>
        <w:numPr>
          <w:ilvl w:val="0"/>
          <w:numId w:val="19"/>
        </w:numPr>
        <w:spacing w:line="276" w:lineRule="auto"/>
        <w:rPr>
          <w:rFonts w:ascii="Times New Roman" w:hAnsi="Times New Roman" w:cs="Times New Roman"/>
        </w:rPr>
      </w:pPr>
      <w:r w:rsidRPr="00AF0B64">
        <w:rPr>
          <w:rFonts w:ascii="Times New Roman" w:hAnsi="Times New Roman" w:cs="Times New Roman"/>
        </w:rPr>
        <w:t xml:space="preserve">For an example of the list, see the document posted on the JD Grants webpage under the link “Hosted Meal Sign-in Sheet.”  The posted document is not required.  If you do not have this document, a list written on any paper </w:t>
      </w:r>
      <w:r>
        <w:rPr>
          <w:rFonts w:ascii="Times New Roman" w:hAnsi="Times New Roman" w:cs="Times New Roman"/>
        </w:rPr>
        <w:t>is acceptable.</w:t>
      </w:r>
      <w:r w:rsidRPr="00AF0B64">
        <w:rPr>
          <w:rFonts w:ascii="Times New Roman" w:hAnsi="Times New Roman" w:cs="Times New Roman"/>
        </w:rPr>
        <w:t xml:space="preserve">  </w:t>
      </w:r>
    </w:p>
    <w:p w14:paraId="00BBE637" w14:textId="77777777" w:rsidR="008013AC" w:rsidRPr="00527531" w:rsidRDefault="008013AC" w:rsidP="008013AC">
      <w:pPr>
        <w:rPr>
          <w:bCs/>
          <w:color w:val="FF0000"/>
          <w:szCs w:val="20"/>
        </w:rPr>
      </w:pPr>
    </w:p>
    <w:p w14:paraId="03D1B98E" w14:textId="1E146E5C" w:rsidR="008013AC" w:rsidRPr="00BA00CC" w:rsidRDefault="008013AC" w:rsidP="008013AC">
      <w:pPr>
        <w:rPr>
          <w:rFonts w:cs="Times New Roman"/>
          <w:b/>
          <w:bCs/>
          <w:sz w:val="28"/>
          <w:szCs w:val="24"/>
          <w:u w:val="single"/>
        </w:rPr>
      </w:pPr>
      <w:r w:rsidRPr="00BA00CC">
        <w:rPr>
          <w:rFonts w:cs="Times New Roman"/>
          <w:b/>
          <w:bCs/>
          <w:sz w:val="28"/>
          <w:szCs w:val="24"/>
          <w:u w:val="single"/>
        </w:rPr>
        <w:lastRenderedPageBreak/>
        <w:t xml:space="preserve">Post-Event </w:t>
      </w:r>
      <w:r w:rsidRPr="00AF6374">
        <w:rPr>
          <w:rFonts w:cs="Times New Roman"/>
          <w:b/>
          <w:bCs/>
          <w:sz w:val="28"/>
          <w:szCs w:val="24"/>
          <w:u w:val="single"/>
        </w:rPr>
        <w:t>Requirements</w:t>
      </w:r>
    </w:p>
    <w:p w14:paraId="1FC825D6" w14:textId="77777777" w:rsidR="008013AC" w:rsidRPr="003F2D25" w:rsidRDefault="008013AC" w:rsidP="008013AC">
      <w:pPr>
        <w:rPr>
          <w:rFonts w:cs="Times New Roman"/>
        </w:rPr>
      </w:pPr>
    </w:p>
    <w:p w14:paraId="5C604923" w14:textId="60864CA7" w:rsidR="008013AC" w:rsidRPr="00AF6374" w:rsidRDefault="008013AC" w:rsidP="008013AC">
      <w:pPr>
        <w:rPr>
          <w:rFonts w:cs="Times New Roman"/>
        </w:rPr>
      </w:pPr>
      <w:r w:rsidRPr="003F2D25">
        <w:rPr>
          <w:rFonts w:cs="Times New Roman"/>
          <w:b/>
        </w:rPr>
        <w:t>Actual Expenses Report</w:t>
      </w:r>
      <w:r>
        <w:rPr>
          <w:rFonts w:cs="Times New Roman"/>
          <w:b/>
        </w:rPr>
        <w:t>:</w:t>
      </w:r>
      <w:r>
        <w:rPr>
          <w:rFonts w:cs="Times New Roman"/>
        </w:rPr>
        <w:t xml:space="preserve"> W</w:t>
      </w:r>
      <w:r w:rsidRPr="0020406B">
        <w:rPr>
          <w:rFonts w:cs="Times New Roman"/>
          <w:i/>
          <w:iCs/>
        </w:rPr>
        <w:t>ithin two weeks</w:t>
      </w:r>
      <w:r w:rsidRPr="003F2D25">
        <w:rPr>
          <w:rFonts w:cs="Times New Roman"/>
        </w:rPr>
        <w:t xml:space="preserve"> after the event ends</w:t>
      </w:r>
      <w:r>
        <w:rPr>
          <w:rFonts w:cs="Times New Roman"/>
        </w:rPr>
        <w:t>, a</w:t>
      </w:r>
      <w:r w:rsidRPr="003F2D25">
        <w:rPr>
          <w:rFonts w:cs="Times New Roman"/>
        </w:rPr>
        <w:t xml:space="preserve"> </w:t>
      </w:r>
      <w:r>
        <w:rPr>
          <w:rFonts w:cs="Times New Roman"/>
        </w:rPr>
        <w:t>member</w:t>
      </w:r>
      <w:r w:rsidRPr="003F2D25">
        <w:rPr>
          <w:rFonts w:cs="Times New Roman"/>
        </w:rPr>
        <w:t xml:space="preserve"> of the student organization or co-curricular activity must fill out and submit </w:t>
      </w:r>
      <w:r>
        <w:rPr>
          <w:rFonts w:cs="Times New Roman"/>
        </w:rPr>
        <w:t>a</w:t>
      </w:r>
      <w:r w:rsidRPr="003F2D25">
        <w:rPr>
          <w:rFonts w:cs="Times New Roman"/>
        </w:rPr>
        <w:t xml:space="preserve"> </w:t>
      </w:r>
      <w:r w:rsidR="006871CE">
        <w:rPr>
          <w:rFonts w:cs="Times New Roman"/>
        </w:rPr>
        <w:t>Local Event</w:t>
      </w:r>
      <w:r w:rsidRPr="003F2D25">
        <w:rPr>
          <w:rFonts w:cs="Times New Roman"/>
        </w:rPr>
        <w:t xml:space="preserve"> </w:t>
      </w:r>
      <w:r w:rsidRPr="000607E3">
        <w:rPr>
          <w:rFonts w:cs="Times New Roman"/>
          <w:bCs/>
        </w:rPr>
        <w:t>Actual Expenses Report</w:t>
      </w:r>
      <w:r w:rsidRPr="00AF6374">
        <w:rPr>
          <w:rFonts w:cs="Times New Roman"/>
          <w:bCs/>
        </w:rPr>
        <w:t>.</w:t>
      </w:r>
      <w:r w:rsidRPr="00AF6374">
        <w:rPr>
          <w:rFonts w:cs="Times New Roman"/>
        </w:rPr>
        <w:t xml:space="preserve">  See the report form, which is available on the JD Grants webpage, for instructions.</w:t>
      </w:r>
    </w:p>
    <w:p w14:paraId="74E2A35C" w14:textId="77777777" w:rsidR="008013AC" w:rsidRPr="00AF6374" w:rsidRDefault="008013AC" w:rsidP="008013AC">
      <w:pPr>
        <w:rPr>
          <w:rFonts w:cs="Times New Roman"/>
        </w:rPr>
      </w:pPr>
    </w:p>
    <w:p w14:paraId="35A1E846" w14:textId="77777777" w:rsidR="008013AC" w:rsidRDefault="008013AC" w:rsidP="008013AC">
      <w:pPr>
        <w:rPr>
          <w:rFonts w:cs="Times New Roman"/>
        </w:rPr>
      </w:pPr>
      <w:r w:rsidRPr="00AF6374">
        <w:rPr>
          <w:rFonts w:cs="Times New Roman"/>
        </w:rPr>
        <w:t>Read the report form when planning the event so that you know what information you need to provide.</w:t>
      </w:r>
      <w:r>
        <w:rPr>
          <w:rFonts w:cs="Times New Roman"/>
        </w:rPr>
        <w:t xml:space="preserve"> </w:t>
      </w:r>
      <w:r w:rsidRPr="003F2D25">
        <w:rPr>
          <w:rFonts w:cs="Times New Roman"/>
        </w:rPr>
        <w:t xml:space="preserve">The </w:t>
      </w:r>
      <w:r>
        <w:rPr>
          <w:rFonts w:cs="Times New Roman"/>
        </w:rPr>
        <w:t>r</w:t>
      </w:r>
      <w:r w:rsidRPr="003F2D25">
        <w:rPr>
          <w:rFonts w:cs="Times New Roman"/>
        </w:rPr>
        <w:t xml:space="preserve">eport must list </w:t>
      </w:r>
      <w:r w:rsidRPr="0020406B">
        <w:rPr>
          <w:rFonts w:cs="Times New Roman"/>
          <w:i/>
          <w:iCs/>
        </w:rPr>
        <w:t>all</w:t>
      </w:r>
      <w:r w:rsidRPr="003F2D25">
        <w:rPr>
          <w:rFonts w:cs="Times New Roman"/>
        </w:rPr>
        <w:t xml:space="preserve"> expenses associated with the event for all participants, including expenses paid by the Law School, expenses that the Law School will be asked to reimburse, and expenses that will be paid by other funding sources.</w:t>
      </w:r>
      <w:r>
        <w:rPr>
          <w:rFonts w:cs="Times New Roman"/>
        </w:rPr>
        <w:t xml:space="preserve">  </w:t>
      </w:r>
    </w:p>
    <w:p w14:paraId="1F5895FB" w14:textId="77777777" w:rsidR="008013AC" w:rsidRDefault="008013AC" w:rsidP="008013AC">
      <w:pPr>
        <w:rPr>
          <w:rFonts w:cs="Times New Roman"/>
        </w:rPr>
      </w:pPr>
    </w:p>
    <w:p w14:paraId="5EDD97AE" w14:textId="1EFF65BB" w:rsidR="00E21FF4" w:rsidRDefault="007A4B12" w:rsidP="00E21FF4">
      <w:pPr>
        <w:spacing w:line="276" w:lineRule="auto"/>
        <w:rPr>
          <w:bCs/>
          <w:iCs/>
          <w:szCs w:val="24"/>
        </w:rPr>
      </w:pPr>
      <w:r>
        <w:rPr>
          <w:b/>
          <w:bCs/>
        </w:rPr>
        <w:t>Documentation</w:t>
      </w:r>
      <w:r w:rsidR="00E21FF4">
        <w:rPr>
          <w:b/>
          <w:bCs/>
        </w:rPr>
        <w:t xml:space="preserve"> </w:t>
      </w:r>
      <w:r w:rsidR="00E21FF4" w:rsidRPr="00005DE4">
        <w:rPr>
          <w:b/>
          <w:bCs/>
        </w:rPr>
        <w:t>for food purchases:</w:t>
      </w:r>
      <w:bookmarkStart w:id="2" w:name="_Hlk134793832"/>
      <w:r w:rsidR="00E21FF4" w:rsidRPr="00005DE4">
        <w:t xml:space="preserve">  </w:t>
      </w:r>
      <w:r w:rsidR="00E21FF4">
        <w:t xml:space="preserve">Submit </w:t>
      </w:r>
      <w:r>
        <w:t>this documentation</w:t>
      </w:r>
      <w:r w:rsidR="00E21FF4">
        <w:t xml:space="preserve"> </w:t>
      </w:r>
      <w:r w:rsidR="00E21FF4" w:rsidRPr="00E21FF4">
        <w:rPr>
          <w:i/>
          <w:iCs/>
        </w:rPr>
        <w:t>within two weeks</w:t>
      </w:r>
      <w:r w:rsidR="00E21FF4">
        <w:t xml:space="preserve"> after the event ends.  </w:t>
      </w:r>
      <w:r w:rsidR="00E21FF4" w:rsidRPr="00005DE4">
        <w:rPr>
          <w:bCs/>
          <w:iCs/>
          <w:szCs w:val="24"/>
        </w:rPr>
        <w:t>Email electronic documents as attachments to Jennifer Gardner-</w:t>
      </w:r>
      <w:proofErr w:type="spellStart"/>
      <w:r w:rsidR="00E21FF4" w:rsidRPr="00005DE4">
        <w:rPr>
          <w:bCs/>
          <w:iCs/>
          <w:szCs w:val="24"/>
        </w:rPr>
        <w:t>Brokmeier</w:t>
      </w:r>
      <w:proofErr w:type="spellEnd"/>
      <w:r w:rsidR="00E21FF4" w:rsidRPr="00005DE4">
        <w:rPr>
          <w:bCs/>
          <w:iCs/>
          <w:szCs w:val="24"/>
        </w:rPr>
        <w:t xml:space="preserve"> and Adam Bushcott at </w:t>
      </w:r>
      <w:hyperlink r:id="rId16" w:history="1">
        <w:r w:rsidR="00E21FF4" w:rsidRPr="00005DE4">
          <w:rPr>
            <w:rStyle w:val="Hyperlink"/>
            <w:bCs/>
            <w:iCs/>
            <w:szCs w:val="24"/>
          </w:rPr>
          <w:t>jennifer.gardner@wisc.edu</w:t>
        </w:r>
      </w:hyperlink>
      <w:r w:rsidR="00E21FF4" w:rsidRPr="00005DE4">
        <w:rPr>
          <w:bCs/>
          <w:iCs/>
          <w:szCs w:val="24"/>
        </w:rPr>
        <w:t xml:space="preserve"> and </w:t>
      </w:r>
      <w:hyperlink r:id="rId17" w:history="1">
        <w:r w:rsidR="00E21FF4" w:rsidRPr="00005DE4">
          <w:rPr>
            <w:rStyle w:val="Hyperlink"/>
            <w:bCs/>
            <w:iCs/>
            <w:szCs w:val="24"/>
          </w:rPr>
          <w:t>adam.bushcott@wisc.edu</w:t>
        </w:r>
      </w:hyperlink>
      <w:r w:rsidR="00E21FF4" w:rsidRPr="00005DE4">
        <w:rPr>
          <w:bCs/>
          <w:iCs/>
          <w:szCs w:val="24"/>
        </w:rPr>
        <w:t xml:space="preserve">.  For print documents, either scan and attach them to the email </w:t>
      </w:r>
      <w:r w:rsidR="00E21FF4" w:rsidRPr="00005DE4">
        <w:rPr>
          <w:bCs/>
          <w:i/>
          <w:szCs w:val="24"/>
        </w:rPr>
        <w:t>or</w:t>
      </w:r>
      <w:r w:rsidR="00E21FF4" w:rsidRPr="00005DE4">
        <w:rPr>
          <w:bCs/>
          <w:iCs/>
          <w:szCs w:val="24"/>
        </w:rPr>
        <w:t xml:space="preserve"> deliver them to the Law School’s Main Office on </w:t>
      </w:r>
      <w:proofErr w:type="gramStart"/>
      <w:r w:rsidR="00E21FF4" w:rsidRPr="00005DE4">
        <w:rPr>
          <w:bCs/>
          <w:iCs/>
          <w:szCs w:val="24"/>
        </w:rPr>
        <w:t>fifth</w:t>
      </w:r>
      <w:proofErr w:type="gramEnd"/>
      <w:r w:rsidR="00E21FF4" w:rsidRPr="00005DE4">
        <w:rPr>
          <w:bCs/>
          <w:iCs/>
          <w:szCs w:val="24"/>
        </w:rPr>
        <w:t xml:space="preserve"> floor.</w:t>
      </w:r>
    </w:p>
    <w:p w14:paraId="7610E2A6" w14:textId="77777777" w:rsidR="00E21FF4" w:rsidRDefault="00E21FF4" w:rsidP="00E21FF4">
      <w:pPr>
        <w:spacing w:line="276" w:lineRule="auto"/>
        <w:rPr>
          <w:bCs/>
          <w:iCs/>
          <w:szCs w:val="24"/>
        </w:rPr>
      </w:pPr>
    </w:p>
    <w:bookmarkEnd w:id="2"/>
    <w:p w14:paraId="00D3DE7D" w14:textId="77777777" w:rsidR="00E21FF4" w:rsidRPr="00305270" w:rsidRDefault="00E21FF4" w:rsidP="00E21FF4">
      <w:pPr>
        <w:pStyle w:val="ListParagraph"/>
        <w:numPr>
          <w:ilvl w:val="0"/>
          <w:numId w:val="22"/>
        </w:numPr>
        <w:spacing w:line="276" w:lineRule="auto"/>
        <w:rPr>
          <w:rFonts w:ascii="Times New Roman" w:hAnsi="Times New Roman" w:cs="Times New Roman"/>
          <w:b/>
          <w:iCs/>
        </w:rPr>
      </w:pPr>
      <w:r w:rsidRPr="006704D3">
        <w:rPr>
          <w:rFonts w:ascii="Times New Roman" w:hAnsi="Times New Roman" w:cs="Times New Roman"/>
          <w:u w:val="single"/>
        </w:rPr>
        <w:t xml:space="preserve">Event </w:t>
      </w:r>
      <w:r w:rsidRPr="00305270">
        <w:rPr>
          <w:rFonts w:ascii="Times New Roman" w:hAnsi="Times New Roman" w:cs="Times New Roman"/>
          <w:u w:val="single"/>
        </w:rPr>
        <w:t>description:</w:t>
      </w:r>
      <w:r w:rsidRPr="00305270">
        <w:rPr>
          <w:rFonts w:ascii="Times New Roman" w:hAnsi="Times New Roman" w:cs="Times New Roman"/>
        </w:rPr>
        <w:t xml:space="preserve">  The description must include who, what, when, and where.  Examples include an agenda, program, schedule, or email sent to members.</w:t>
      </w:r>
    </w:p>
    <w:p w14:paraId="5B0B0F57" w14:textId="626CCAB4" w:rsidR="00E21FF4" w:rsidRPr="00305270" w:rsidRDefault="00E21FF4" w:rsidP="00E21FF4">
      <w:pPr>
        <w:pStyle w:val="ListParagraph"/>
        <w:numPr>
          <w:ilvl w:val="0"/>
          <w:numId w:val="22"/>
        </w:numPr>
        <w:spacing w:line="276" w:lineRule="auto"/>
        <w:rPr>
          <w:rFonts w:ascii="Times New Roman" w:hAnsi="Times New Roman" w:cs="Times New Roman"/>
          <w:b/>
          <w:iCs/>
        </w:rPr>
      </w:pPr>
      <w:r w:rsidRPr="00305270">
        <w:rPr>
          <w:rFonts w:ascii="Times New Roman" w:hAnsi="Times New Roman" w:cs="Times New Roman"/>
          <w:u w:val="single"/>
        </w:rPr>
        <w:t>List of the people who attended the event</w:t>
      </w:r>
      <w:r w:rsidRPr="00305270">
        <w:rPr>
          <w:rFonts w:ascii="Times New Roman" w:hAnsi="Times New Roman" w:cs="Times New Roman"/>
        </w:rPr>
        <w:t xml:space="preserve">:  See the information on the previous page under “Required sign-in sheet.”  </w:t>
      </w:r>
    </w:p>
    <w:p w14:paraId="525863B5" w14:textId="79F7857A" w:rsidR="00E21FF4" w:rsidRPr="00305270" w:rsidRDefault="00E21FF4" w:rsidP="00E21FF4">
      <w:pPr>
        <w:pStyle w:val="ListParagraph"/>
        <w:numPr>
          <w:ilvl w:val="0"/>
          <w:numId w:val="22"/>
        </w:numPr>
        <w:spacing w:line="276" w:lineRule="auto"/>
        <w:rPr>
          <w:rFonts w:ascii="Times New Roman" w:hAnsi="Times New Roman" w:cs="Times New Roman"/>
          <w:b/>
          <w:iCs/>
        </w:rPr>
      </w:pPr>
      <w:r w:rsidRPr="00305270">
        <w:rPr>
          <w:rFonts w:ascii="Times New Roman" w:hAnsi="Times New Roman" w:cs="Times New Roman"/>
          <w:u w:val="single"/>
        </w:rPr>
        <w:t>Law School Business Office – Events – Meal Payment Form:</w:t>
      </w:r>
      <w:r w:rsidRPr="00305270">
        <w:rPr>
          <w:rFonts w:ascii="Times New Roman" w:hAnsi="Times New Roman" w:cs="Times New Roman"/>
        </w:rPr>
        <w:t xml:space="preserve">  This form is available on the JD Grants website at </w:t>
      </w:r>
      <w:hyperlink r:id="rId18" w:history="1">
        <w:r w:rsidRPr="00305270">
          <w:rPr>
            <w:rStyle w:val="Hyperlink"/>
            <w:rFonts w:ascii="Times New Roman" w:hAnsi="Times New Roman" w:cs="Times New Roman"/>
          </w:rPr>
          <w:t>https://law.wisc.edu/current/jdgrants/forms.html</w:t>
        </w:r>
      </w:hyperlink>
      <w:r w:rsidRPr="00305270">
        <w:rPr>
          <w:rFonts w:ascii="Times New Roman" w:hAnsi="Times New Roman" w:cs="Times New Roman"/>
        </w:rPr>
        <w:t xml:space="preserve">.  You must provide the event’s “Business Purpose” on this form.  The Business Purpose must explain how the event supports or advances the goals, objectives, and/or mission of the organization.  See the Business Purpose document on the JD Grants </w:t>
      </w:r>
      <w:r w:rsidR="007A4B12" w:rsidRPr="00305270">
        <w:rPr>
          <w:rFonts w:ascii="Times New Roman" w:hAnsi="Times New Roman" w:cs="Times New Roman"/>
        </w:rPr>
        <w:t xml:space="preserve">“Forms” </w:t>
      </w:r>
      <w:r w:rsidRPr="00305270">
        <w:rPr>
          <w:rFonts w:ascii="Times New Roman" w:hAnsi="Times New Roman" w:cs="Times New Roman"/>
        </w:rPr>
        <w:t>web</w:t>
      </w:r>
      <w:r w:rsidR="007A4B12" w:rsidRPr="00305270">
        <w:rPr>
          <w:rFonts w:ascii="Times New Roman" w:hAnsi="Times New Roman" w:cs="Times New Roman"/>
        </w:rPr>
        <w:t>page</w:t>
      </w:r>
      <w:r w:rsidRPr="00305270">
        <w:rPr>
          <w:rFonts w:ascii="Times New Roman" w:hAnsi="Times New Roman" w:cs="Times New Roman"/>
        </w:rPr>
        <w:t xml:space="preserve"> for information and examples.</w:t>
      </w:r>
    </w:p>
    <w:p w14:paraId="791482D8" w14:textId="77777777" w:rsidR="007A4B12" w:rsidRDefault="007A4B12" w:rsidP="007A4B12">
      <w:pPr>
        <w:spacing w:line="276" w:lineRule="auto"/>
        <w:rPr>
          <w:rFonts w:cs="Times New Roman"/>
          <w:b/>
          <w:iCs/>
        </w:rPr>
      </w:pPr>
    </w:p>
    <w:p w14:paraId="7E9EB640" w14:textId="77777777" w:rsidR="007A4B12" w:rsidRPr="00F04FA7" w:rsidRDefault="007A4B12" w:rsidP="007A4B12">
      <w:pPr>
        <w:spacing w:line="276" w:lineRule="auto"/>
      </w:pPr>
      <w:r w:rsidRPr="00305270">
        <w:rPr>
          <w:rFonts w:cs="Times New Roman"/>
          <w:b/>
          <w:bCs/>
        </w:rPr>
        <w:t>Reimbursement for food purchases:</w:t>
      </w:r>
      <w:r w:rsidRPr="00305270">
        <w:rPr>
          <w:rFonts w:cs="Times New Roman"/>
        </w:rPr>
        <w:t xml:space="preserve">  If one or more people need to be reimbursed for food purchases, provide </w:t>
      </w:r>
      <w:proofErr w:type="gramStart"/>
      <w:r w:rsidRPr="00305270">
        <w:rPr>
          <w:rFonts w:cs="Times New Roman"/>
        </w:rPr>
        <w:t>all of</w:t>
      </w:r>
      <w:proofErr w:type="gramEnd"/>
      <w:r w:rsidRPr="00305270">
        <w:rPr>
          <w:rFonts w:cs="Times New Roman"/>
        </w:rPr>
        <w:t xml:space="preserve"> the documentation listed above.  Then, attach their names, their email addresses, and itemized receipts when submitting the Meal Payment form.  In the email, list the amount of the reimbursement request for each person and identify who made each purchase.</w:t>
      </w:r>
      <w:r w:rsidRPr="00070FF9">
        <w:rPr>
          <w:rFonts w:cs="Times New Roman"/>
        </w:rPr>
        <w:t xml:space="preserve">  </w:t>
      </w:r>
    </w:p>
    <w:p w14:paraId="65A3FAE9" w14:textId="77777777" w:rsidR="00E21FF4" w:rsidRDefault="00E21FF4" w:rsidP="008013AC">
      <w:pPr>
        <w:rPr>
          <w:rFonts w:cs="Times New Roman"/>
        </w:rPr>
      </w:pPr>
    </w:p>
    <w:p w14:paraId="247E7BC7" w14:textId="2C568FE2" w:rsidR="008013AC" w:rsidRPr="00D21DAC" w:rsidRDefault="008013AC" w:rsidP="008013AC">
      <w:r w:rsidRPr="00D21DAC">
        <w:rPr>
          <w:b/>
          <w:bCs/>
        </w:rPr>
        <w:t>Reimbursement for non-food purchases:</w:t>
      </w:r>
      <w:r w:rsidRPr="00D21DAC">
        <w:t xml:space="preserve"> Contact Adam Bushcott at </w:t>
      </w:r>
      <w:hyperlink r:id="rId19" w:history="1">
        <w:r w:rsidRPr="00D21DAC">
          <w:rPr>
            <w:rStyle w:val="Hyperlink"/>
          </w:rPr>
          <w:t>adam.bushcott@wisc.edu</w:t>
        </w:r>
      </w:hyperlink>
      <w:r w:rsidRPr="00D21DAC">
        <w:t xml:space="preserve">, and he will tell you what documentation is needed for reimbursement.  </w:t>
      </w:r>
      <w:r w:rsidRPr="008013AC">
        <w:t xml:space="preserve">Reimbursement requests are time sensitive.  </w:t>
      </w:r>
      <w:r w:rsidR="00CB3F35">
        <w:t>S</w:t>
      </w:r>
      <w:r w:rsidRPr="008013AC">
        <w:t xml:space="preserve">ubmit them </w:t>
      </w:r>
      <w:r w:rsidR="00CB3F35">
        <w:t>within two weeks after the event ends</w:t>
      </w:r>
      <w:r w:rsidRPr="008013AC">
        <w:t>.</w:t>
      </w:r>
    </w:p>
    <w:p w14:paraId="235F409C" w14:textId="77777777" w:rsidR="008013AC" w:rsidRPr="0020406B" w:rsidRDefault="008013AC" w:rsidP="008013AC">
      <w:pPr>
        <w:rPr>
          <w:rFonts w:cs="Times New Roman"/>
          <w:color w:val="FF0000"/>
        </w:rPr>
      </w:pPr>
    </w:p>
    <w:p w14:paraId="2CFAC747" w14:textId="77777777" w:rsidR="008013AC" w:rsidRDefault="008013AC" w:rsidP="008013AC">
      <w:pPr>
        <w:rPr>
          <w:bCs/>
          <w:szCs w:val="20"/>
        </w:rPr>
      </w:pPr>
    </w:p>
    <w:p w14:paraId="2D2C2B52" w14:textId="77777777" w:rsidR="00E21FF4" w:rsidRDefault="00E21FF4" w:rsidP="008013AC">
      <w:pPr>
        <w:rPr>
          <w:bCs/>
          <w:szCs w:val="20"/>
        </w:rPr>
      </w:pPr>
    </w:p>
    <w:p w14:paraId="568C502B" w14:textId="77777777" w:rsidR="00E21FF4" w:rsidRDefault="00E21FF4" w:rsidP="008013AC">
      <w:pPr>
        <w:rPr>
          <w:bCs/>
          <w:szCs w:val="20"/>
        </w:rPr>
      </w:pPr>
    </w:p>
    <w:p w14:paraId="0B521A76" w14:textId="77777777" w:rsidR="00E21FF4" w:rsidRPr="0020406B" w:rsidRDefault="00E21FF4" w:rsidP="008013AC">
      <w:pPr>
        <w:rPr>
          <w:bCs/>
          <w:szCs w:val="20"/>
        </w:rPr>
      </w:pPr>
    </w:p>
    <w:p w14:paraId="2BBBAB7D" w14:textId="77777777" w:rsidR="008013AC" w:rsidRDefault="008013AC" w:rsidP="008013AC">
      <w:pPr>
        <w:jc w:val="center"/>
      </w:pPr>
      <w:r w:rsidRPr="00C71092">
        <w:rPr>
          <w:b/>
          <w:sz w:val="28"/>
        </w:rPr>
        <w:t xml:space="preserve">** </w:t>
      </w:r>
      <w:r>
        <w:rPr>
          <w:b/>
          <w:sz w:val="28"/>
        </w:rPr>
        <w:t xml:space="preserve">Please delete these instructions before submitting this form. </w:t>
      </w:r>
      <w:r w:rsidRPr="00C71092">
        <w:rPr>
          <w:b/>
          <w:sz w:val="28"/>
        </w:rPr>
        <w:t>**</w:t>
      </w:r>
    </w:p>
    <w:p w14:paraId="7A24FECF" w14:textId="77777777" w:rsidR="009E62C3" w:rsidRDefault="009E62C3">
      <w:pPr>
        <w:rPr>
          <w:b/>
          <w:sz w:val="28"/>
        </w:rPr>
      </w:pPr>
      <w:r>
        <w:rPr>
          <w:b/>
          <w:sz w:val="28"/>
        </w:rPr>
        <w:br w:type="page"/>
      </w:r>
    </w:p>
    <w:p w14:paraId="0E5F0DDB" w14:textId="4A355107" w:rsidR="00251571" w:rsidRDefault="00251571" w:rsidP="00251571">
      <w:pPr>
        <w:rPr>
          <w:b/>
          <w:sz w:val="28"/>
        </w:rPr>
      </w:pPr>
      <w:r w:rsidRPr="00251571">
        <w:rPr>
          <w:b/>
          <w:sz w:val="28"/>
        </w:rPr>
        <w:lastRenderedPageBreak/>
        <w:t xml:space="preserve">JD Grants Committee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sidR="004D6F24" w:rsidRPr="00642720">
        <w:rPr>
          <w:b/>
          <w:sz w:val="28"/>
        </w:rPr>
        <w:t>20</w:t>
      </w:r>
      <w:r w:rsidR="00ED1A4B" w:rsidRPr="00642720">
        <w:rPr>
          <w:b/>
          <w:sz w:val="28"/>
        </w:rPr>
        <w:t>2</w:t>
      </w:r>
      <w:r w:rsidR="00B425A9">
        <w:rPr>
          <w:b/>
          <w:sz w:val="28"/>
        </w:rPr>
        <w:t>4</w:t>
      </w:r>
      <w:r w:rsidR="00260294" w:rsidRPr="00642720">
        <w:rPr>
          <w:b/>
          <w:sz w:val="28"/>
        </w:rPr>
        <w:t>-202</w:t>
      </w:r>
      <w:r w:rsidR="00B425A9">
        <w:rPr>
          <w:b/>
          <w:sz w:val="28"/>
        </w:rPr>
        <w:t>5</w:t>
      </w:r>
    </w:p>
    <w:p w14:paraId="2E5E0AA2" w14:textId="77777777" w:rsidR="00305270" w:rsidRPr="0022012C" w:rsidRDefault="00305270" w:rsidP="00EB235A">
      <w:pPr>
        <w:jc w:val="center"/>
        <w:rPr>
          <w:b/>
          <w:sz w:val="32"/>
          <w:szCs w:val="20"/>
        </w:rPr>
      </w:pPr>
    </w:p>
    <w:p w14:paraId="6724D332" w14:textId="3C4E995B" w:rsidR="00757CF0" w:rsidRPr="00AE3386" w:rsidRDefault="004D6F24" w:rsidP="00EB235A">
      <w:pPr>
        <w:jc w:val="center"/>
        <w:rPr>
          <w:b/>
          <w:sz w:val="36"/>
        </w:rPr>
      </w:pPr>
      <w:r>
        <w:rPr>
          <w:b/>
          <w:sz w:val="36"/>
        </w:rPr>
        <w:t>Local Event</w:t>
      </w:r>
      <w:r w:rsidR="0046331B">
        <w:rPr>
          <w:b/>
          <w:sz w:val="36"/>
        </w:rPr>
        <w:t xml:space="preserve"> Funding</w:t>
      </w:r>
      <w:r w:rsidR="00EE345F">
        <w:rPr>
          <w:b/>
          <w:sz w:val="36"/>
        </w:rPr>
        <w:t xml:space="preserve"> Request</w:t>
      </w:r>
    </w:p>
    <w:p w14:paraId="3B16246B" w14:textId="69ACDFC9" w:rsidR="00EB7254" w:rsidRPr="006A2B41" w:rsidRDefault="00EB7254" w:rsidP="00EB7254">
      <w:pPr>
        <w:jc w:val="center"/>
        <w:rPr>
          <w:rFonts w:cs="Times New Roman"/>
          <w:i/>
          <w:color w:val="000000" w:themeColor="text1"/>
        </w:rPr>
      </w:pPr>
      <w:r w:rsidRPr="006A2B41">
        <w:rPr>
          <w:rFonts w:cs="Times New Roman"/>
          <w:i/>
          <w:color w:val="000000" w:themeColor="text1"/>
        </w:rPr>
        <w:t xml:space="preserve">Form for </w:t>
      </w:r>
      <w:r w:rsidRPr="00642720">
        <w:rPr>
          <w:rFonts w:cs="Times New Roman"/>
          <w:i/>
          <w:color w:val="000000" w:themeColor="text1"/>
        </w:rPr>
        <w:t>202</w:t>
      </w:r>
      <w:r w:rsidR="00B425A9">
        <w:rPr>
          <w:rFonts w:cs="Times New Roman"/>
          <w:i/>
          <w:color w:val="000000" w:themeColor="text1"/>
        </w:rPr>
        <w:t>4</w:t>
      </w:r>
      <w:r w:rsidRPr="00642720">
        <w:rPr>
          <w:rFonts w:cs="Times New Roman"/>
          <w:i/>
          <w:color w:val="000000" w:themeColor="text1"/>
        </w:rPr>
        <w:t>-202</w:t>
      </w:r>
      <w:r w:rsidR="00B425A9">
        <w:rPr>
          <w:rFonts w:cs="Times New Roman"/>
          <w:i/>
          <w:color w:val="000000" w:themeColor="text1"/>
        </w:rPr>
        <w:t>5</w:t>
      </w:r>
      <w:r w:rsidRPr="00642720">
        <w:rPr>
          <w:rFonts w:cs="Times New Roman"/>
          <w:i/>
          <w:color w:val="000000" w:themeColor="text1"/>
        </w:rPr>
        <w:t xml:space="preserve"> posted on the JD Grants webpage in </w:t>
      </w:r>
      <w:r w:rsidR="00642720">
        <w:rPr>
          <w:rFonts w:cs="Times New Roman"/>
          <w:i/>
          <w:color w:val="000000" w:themeColor="text1"/>
        </w:rPr>
        <w:t>Ju</w:t>
      </w:r>
      <w:r w:rsidR="007553BF">
        <w:rPr>
          <w:rFonts w:cs="Times New Roman"/>
          <w:i/>
          <w:color w:val="000000" w:themeColor="text1"/>
        </w:rPr>
        <w:t>ly</w:t>
      </w:r>
      <w:r w:rsidR="003D599A" w:rsidRPr="00642720">
        <w:rPr>
          <w:rFonts w:cs="Times New Roman"/>
          <w:i/>
          <w:color w:val="000000" w:themeColor="text1"/>
        </w:rPr>
        <w:t xml:space="preserve"> </w:t>
      </w:r>
      <w:r w:rsidRPr="00642720">
        <w:rPr>
          <w:rFonts w:cs="Times New Roman"/>
          <w:i/>
          <w:color w:val="000000" w:themeColor="text1"/>
        </w:rPr>
        <w:t>202</w:t>
      </w:r>
      <w:r w:rsidR="00B425A9">
        <w:rPr>
          <w:rFonts w:cs="Times New Roman"/>
          <w:i/>
          <w:color w:val="000000" w:themeColor="text1"/>
        </w:rPr>
        <w:t>4</w:t>
      </w:r>
    </w:p>
    <w:p w14:paraId="4836ECCE" w14:textId="447FA9E3" w:rsidR="00EB7254" w:rsidRDefault="00EB7254" w:rsidP="008261E5"/>
    <w:p w14:paraId="4C4FDF76" w14:textId="77777777" w:rsidR="00F81EE8" w:rsidRDefault="00C5024F" w:rsidP="00C5024F">
      <w:pPr>
        <w:jc w:val="center"/>
        <w:rPr>
          <w:b/>
          <w:bCs/>
          <w:sz w:val="28"/>
          <w:szCs w:val="24"/>
        </w:rPr>
      </w:pPr>
      <w:r w:rsidRPr="00C51315">
        <w:rPr>
          <w:b/>
          <w:bCs/>
          <w:sz w:val="28"/>
          <w:szCs w:val="24"/>
        </w:rPr>
        <w:t xml:space="preserve">** Email </w:t>
      </w:r>
      <w:r w:rsidR="00F81EE8">
        <w:rPr>
          <w:b/>
          <w:bCs/>
          <w:sz w:val="28"/>
          <w:szCs w:val="24"/>
        </w:rPr>
        <w:t xml:space="preserve">the </w:t>
      </w:r>
      <w:r w:rsidRPr="00C51315">
        <w:rPr>
          <w:b/>
          <w:bCs/>
          <w:sz w:val="28"/>
          <w:szCs w:val="24"/>
        </w:rPr>
        <w:t xml:space="preserve">completed funding request form </w:t>
      </w:r>
      <w:r w:rsidR="00C71092">
        <w:rPr>
          <w:b/>
          <w:bCs/>
          <w:sz w:val="28"/>
          <w:szCs w:val="24"/>
        </w:rPr>
        <w:t xml:space="preserve">as a Word document </w:t>
      </w:r>
    </w:p>
    <w:p w14:paraId="200644B6" w14:textId="31740E28" w:rsidR="00C5024F" w:rsidRPr="00951795" w:rsidRDefault="00C5024F" w:rsidP="00C5024F">
      <w:pPr>
        <w:jc w:val="center"/>
        <w:rPr>
          <w:szCs w:val="24"/>
        </w:rPr>
      </w:pPr>
      <w:r w:rsidRPr="00C51315">
        <w:rPr>
          <w:b/>
          <w:bCs/>
          <w:sz w:val="28"/>
          <w:szCs w:val="24"/>
        </w:rPr>
        <w:t xml:space="preserve">to </w:t>
      </w:r>
      <w:hyperlink r:id="rId20" w:history="1">
        <w:r w:rsidRPr="00C51315">
          <w:rPr>
            <w:rStyle w:val="Hyperlink"/>
            <w:b/>
            <w:bCs/>
            <w:sz w:val="28"/>
            <w:szCs w:val="24"/>
          </w:rPr>
          <w:t>jdgrants@law.wisc.edu</w:t>
        </w:r>
      </w:hyperlink>
      <w:r w:rsidRPr="00C51315">
        <w:rPr>
          <w:b/>
          <w:bCs/>
          <w:sz w:val="28"/>
          <w:szCs w:val="24"/>
        </w:rPr>
        <w:t>. **</w:t>
      </w:r>
    </w:p>
    <w:p w14:paraId="7D30EC26" w14:textId="77777777" w:rsidR="00C5024F" w:rsidRDefault="00C5024F" w:rsidP="008261E5"/>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3775"/>
        <w:gridCol w:w="5575"/>
      </w:tblGrid>
      <w:tr w:rsidR="00B05700" w14:paraId="0745AC6B" w14:textId="77777777" w:rsidTr="006111F8">
        <w:tc>
          <w:tcPr>
            <w:tcW w:w="3775" w:type="dxa"/>
          </w:tcPr>
          <w:p w14:paraId="480E6775" w14:textId="1AA7BD2C" w:rsidR="00B05700" w:rsidRPr="0058230A" w:rsidRDefault="006111F8" w:rsidP="006111F8">
            <w:pPr>
              <w:rPr>
                <w:sz w:val="22"/>
              </w:rPr>
            </w:pPr>
            <w:r w:rsidRPr="0058230A">
              <w:rPr>
                <w:sz w:val="22"/>
              </w:rPr>
              <w:t>Name of event:</w:t>
            </w:r>
          </w:p>
        </w:tc>
        <w:tc>
          <w:tcPr>
            <w:tcW w:w="5575" w:type="dxa"/>
          </w:tcPr>
          <w:p w14:paraId="6BA3D595" w14:textId="13B9633E" w:rsidR="00B05700" w:rsidRDefault="00B05700" w:rsidP="006111F8"/>
        </w:tc>
      </w:tr>
      <w:tr w:rsidR="00B05700" w14:paraId="58C9E621" w14:textId="77777777" w:rsidTr="006111F8">
        <w:tc>
          <w:tcPr>
            <w:tcW w:w="3775" w:type="dxa"/>
          </w:tcPr>
          <w:p w14:paraId="2F1CC35C" w14:textId="77777777" w:rsidR="006111F8" w:rsidRDefault="006111F8" w:rsidP="006111F8">
            <w:pPr>
              <w:rPr>
                <w:sz w:val="22"/>
              </w:rPr>
            </w:pPr>
            <w:r w:rsidRPr="0058230A">
              <w:rPr>
                <w:sz w:val="22"/>
              </w:rPr>
              <w:t xml:space="preserve">Name of </w:t>
            </w:r>
            <w:r>
              <w:rPr>
                <w:sz w:val="22"/>
              </w:rPr>
              <w:t xml:space="preserve">student organization or </w:t>
            </w:r>
          </w:p>
          <w:p w14:paraId="16F43EF1" w14:textId="19B6C53D" w:rsidR="00B05700" w:rsidRPr="0058230A" w:rsidRDefault="006111F8" w:rsidP="006111F8">
            <w:pPr>
              <w:rPr>
                <w:sz w:val="22"/>
              </w:rPr>
            </w:pPr>
            <w:r>
              <w:rPr>
                <w:sz w:val="22"/>
              </w:rPr>
              <w:t>co-curricular activity and faculty advisor, if any:</w:t>
            </w:r>
          </w:p>
        </w:tc>
        <w:tc>
          <w:tcPr>
            <w:tcW w:w="5575" w:type="dxa"/>
          </w:tcPr>
          <w:p w14:paraId="331F74A0" w14:textId="66417ABE" w:rsidR="00B05700" w:rsidRDefault="00B05700"/>
        </w:tc>
      </w:tr>
      <w:tr w:rsidR="004D6F24" w14:paraId="3F7A7B2B" w14:textId="77777777" w:rsidTr="006111F8">
        <w:tc>
          <w:tcPr>
            <w:tcW w:w="3775" w:type="dxa"/>
          </w:tcPr>
          <w:p w14:paraId="548E6F2E" w14:textId="097C595E" w:rsidR="004D6F24" w:rsidRPr="0058230A" w:rsidRDefault="006111F8" w:rsidP="006111F8">
            <w:pPr>
              <w:rPr>
                <w:sz w:val="22"/>
              </w:rPr>
            </w:pPr>
            <w:r>
              <w:rPr>
                <w:sz w:val="22"/>
              </w:rPr>
              <w:t>Total cost of this event:</w:t>
            </w:r>
          </w:p>
        </w:tc>
        <w:tc>
          <w:tcPr>
            <w:tcW w:w="5575" w:type="dxa"/>
          </w:tcPr>
          <w:p w14:paraId="774C26D4" w14:textId="3D2C0074" w:rsidR="004D6F24" w:rsidRDefault="004D6F24"/>
        </w:tc>
      </w:tr>
      <w:tr w:rsidR="006111F8" w14:paraId="079A1E64" w14:textId="77777777" w:rsidTr="00547BC2">
        <w:tc>
          <w:tcPr>
            <w:tcW w:w="3775" w:type="dxa"/>
            <w:vAlign w:val="bottom"/>
          </w:tcPr>
          <w:p w14:paraId="58D3E6AE" w14:textId="5EEAF031" w:rsidR="006111F8" w:rsidRPr="00527531" w:rsidRDefault="006111F8" w:rsidP="006111F8">
            <w:pPr>
              <w:rPr>
                <w:sz w:val="22"/>
              </w:rPr>
            </w:pPr>
            <w:r>
              <w:rPr>
                <w:sz w:val="22"/>
              </w:rPr>
              <w:t>Amount</w:t>
            </w:r>
            <w:r w:rsidRPr="0058230A">
              <w:rPr>
                <w:sz w:val="22"/>
              </w:rPr>
              <w:t xml:space="preserve"> request</w:t>
            </w:r>
            <w:r>
              <w:rPr>
                <w:sz w:val="22"/>
              </w:rPr>
              <w:t>ed</w:t>
            </w:r>
            <w:r w:rsidRPr="0058230A">
              <w:rPr>
                <w:sz w:val="22"/>
              </w:rPr>
              <w:t xml:space="preserve"> from the JD Grants Committee for this event</w:t>
            </w:r>
            <w:r>
              <w:rPr>
                <w:sz w:val="22"/>
              </w:rPr>
              <w:t xml:space="preserve"> if different:</w:t>
            </w:r>
          </w:p>
        </w:tc>
        <w:tc>
          <w:tcPr>
            <w:tcW w:w="5575" w:type="dxa"/>
            <w:vAlign w:val="bottom"/>
          </w:tcPr>
          <w:p w14:paraId="544574AE" w14:textId="3B36369F" w:rsidR="006111F8" w:rsidRPr="00527531" w:rsidRDefault="006111F8" w:rsidP="006111F8"/>
        </w:tc>
      </w:tr>
      <w:tr w:rsidR="006111F8" w:rsidRPr="00024D77" w14:paraId="656F8343" w14:textId="77777777" w:rsidTr="006111F8">
        <w:tblPrEx>
          <w:tblCellMar>
            <w:top w:w="0" w:type="dxa"/>
            <w:bottom w:w="0" w:type="dxa"/>
          </w:tblCellMar>
        </w:tblPrEx>
        <w:tc>
          <w:tcPr>
            <w:tcW w:w="3775" w:type="dxa"/>
          </w:tcPr>
          <w:p w14:paraId="256F3D9E" w14:textId="60E29C06" w:rsidR="006111F8" w:rsidRPr="0058230A" w:rsidRDefault="006111F8" w:rsidP="006111F8">
            <w:pPr>
              <w:spacing w:before="120" w:after="120"/>
              <w:rPr>
                <w:sz w:val="22"/>
              </w:rPr>
            </w:pPr>
            <w:r w:rsidRPr="0058230A">
              <w:rPr>
                <w:sz w:val="22"/>
              </w:rPr>
              <w:t>Date</w:t>
            </w:r>
            <w:r>
              <w:rPr>
                <w:sz w:val="22"/>
              </w:rPr>
              <w:t>(</w:t>
            </w:r>
            <w:r w:rsidRPr="0058230A">
              <w:rPr>
                <w:sz w:val="22"/>
              </w:rPr>
              <w:t>s</w:t>
            </w:r>
            <w:r>
              <w:rPr>
                <w:sz w:val="22"/>
              </w:rPr>
              <w:t>)</w:t>
            </w:r>
            <w:r w:rsidRPr="0058230A">
              <w:rPr>
                <w:sz w:val="22"/>
              </w:rPr>
              <w:t xml:space="preserve"> of event:</w:t>
            </w:r>
          </w:p>
        </w:tc>
        <w:tc>
          <w:tcPr>
            <w:tcW w:w="5575" w:type="dxa"/>
          </w:tcPr>
          <w:p w14:paraId="379B8CA6" w14:textId="77777777" w:rsidR="006111F8" w:rsidRPr="00024D77" w:rsidRDefault="006111F8" w:rsidP="006111F8"/>
        </w:tc>
      </w:tr>
      <w:tr w:rsidR="006111F8" w:rsidRPr="00024D77" w14:paraId="3C081F3B" w14:textId="77777777" w:rsidTr="006111F8">
        <w:tblPrEx>
          <w:tblCellMar>
            <w:top w:w="0" w:type="dxa"/>
            <w:bottom w:w="0" w:type="dxa"/>
          </w:tblCellMar>
        </w:tblPrEx>
        <w:tc>
          <w:tcPr>
            <w:tcW w:w="3775" w:type="dxa"/>
          </w:tcPr>
          <w:p w14:paraId="020B7BB5" w14:textId="2E4D8B63" w:rsidR="006111F8" w:rsidRPr="002D74FE" w:rsidRDefault="006111F8" w:rsidP="006111F8">
            <w:pPr>
              <w:spacing w:before="120" w:after="120"/>
              <w:rPr>
                <w:sz w:val="22"/>
              </w:rPr>
            </w:pPr>
            <w:r w:rsidRPr="0058230A">
              <w:rPr>
                <w:sz w:val="22"/>
              </w:rPr>
              <w:t>Location of event:</w:t>
            </w:r>
          </w:p>
        </w:tc>
        <w:tc>
          <w:tcPr>
            <w:tcW w:w="5575" w:type="dxa"/>
          </w:tcPr>
          <w:p w14:paraId="0D95847B" w14:textId="77777777" w:rsidR="006111F8" w:rsidRPr="00024D77" w:rsidRDefault="006111F8" w:rsidP="006111F8"/>
        </w:tc>
      </w:tr>
      <w:tr w:rsidR="006111F8" w:rsidRPr="00024D77" w14:paraId="50F3975E" w14:textId="77777777" w:rsidTr="006111F8">
        <w:tblPrEx>
          <w:tblCellMar>
            <w:top w:w="0" w:type="dxa"/>
            <w:bottom w:w="0" w:type="dxa"/>
          </w:tblCellMar>
        </w:tblPrEx>
        <w:tc>
          <w:tcPr>
            <w:tcW w:w="3775" w:type="dxa"/>
          </w:tcPr>
          <w:p w14:paraId="1EA2DBEC" w14:textId="4568A42C" w:rsidR="006111F8" w:rsidRPr="0058230A" w:rsidRDefault="006111F8" w:rsidP="006111F8">
            <w:pPr>
              <w:spacing w:before="120" w:after="120"/>
              <w:rPr>
                <w:sz w:val="22"/>
              </w:rPr>
            </w:pPr>
            <w:r>
              <w:rPr>
                <w:sz w:val="22"/>
              </w:rPr>
              <w:t>L</w:t>
            </w:r>
            <w:r w:rsidRPr="0058230A">
              <w:rPr>
                <w:sz w:val="22"/>
              </w:rPr>
              <w:t>ink to the event’s website</w:t>
            </w:r>
            <w:r>
              <w:rPr>
                <w:sz w:val="22"/>
              </w:rPr>
              <w:t>, if any</w:t>
            </w:r>
            <w:r w:rsidRPr="0058230A">
              <w:rPr>
                <w:sz w:val="22"/>
              </w:rPr>
              <w:t>:</w:t>
            </w:r>
          </w:p>
        </w:tc>
        <w:tc>
          <w:tcPr>
            <w:tcW w:w="5575" w:type="dxa"/>
          </w:tcPr>
          <w:p w14:paraId="68DBBD21" w14:textId="77777777" w:rsidR="006111F8" w:rsidRPr="00024D77" w:rsidRDefault="006111F8" w:rsidP="006111F8"/>
        </w:tc>
      </w:tr>
      <w:tr w:rsidR="006111F8" w:rsidRPr="00024D77" w14:paraId="495C9137" w14:textId="77777777" w:rsidTr="006111F8">
        <w:tblPrEx>
          <w:tblCellMar>
            <w:top w:w="0" w:type="dxa"/>
            <w:bottom w:w="0" w:type="dxa"/>
          </w:tblCellMar>
        </w:tblPrEx>
        <w:tc>
          <w:tcPr>
            <w:tcW w:w="3775" w:type="dxa"/>
          </w:tcPr>
          <w:p w14:paraId="2C02DF12" w14:textId="74CFC013" w:rsidR="006111F8" w:rsidRPr="0058230A" w:rsidRDefault="006111F8" w:rsidP="006111F8">
            <w:pPr>
              <w:spacing w:before="120" w:after="120"/>
              <w:rPr>
                <w:sz w:val="22"/>
              </w:rPr>
            </w:pPr>
            <w:r>
              <w:rPr>
                <w:sz w:val="22"/>
              </w:rPr>
              <w:t xml:space="preserve">Number expected to attend:  </w:t>
            </w:r>
          </w:p>
        </w:tc>
        <w:tc>
          <w:tcPr>
            <w:tcW w:w="5575" w:type="dxa"/>
          </w:tcPr>
          <w:p w14:paraId="05347AED" w14:textId="77777777" w:rsidR="006111F8" w:rsidRPr="00024D77" w:rsidRDefault="006111F8" w:rsidP="006111F8"/>
        </w:tc>
      </w:tr>
      <w:tr w:rsidR="006111F8" w:rsidRPr="00024D77" w14:paraId="2907B83B" w14:textId="77777777" w:rsidTr="006111F8">
        <w:tblPrEx>
          <w:tblCellMar>
            <w:top w:w="0" w:type="dxa"/>
            <w:bottom w:w="0" w:type="dxa"/>
          </w:tblCellMar>
        </w:tblPrEx>
        <w:tc>
          <w:tcPr>
            <w:tcW w:w="3775" w:type="dxa"/>
          </w:tcPr>
          <w:p w14:paraId="7F3BD0E1" w14:textId="790EBE2F" w:rsidR="006111F8" w:rsidRPr="0058230A" w:rsidRDefault="006111F8" w:rsidP="006111F8">
            <w:pPr>
              <w:spacing w:before="120" w:after="120"/>
              <w:rPr>
                <w:sz w:val="22"/>
              </w:rPr>
            </w:pPr>
            <w:r w:rsidRPr="0058230A">
              <w:rPr>
                <w:sz w:val="22"/>
              </w:rPr>
              <w:t>Name and email address of student who completed this form:</w:t>
            </w:r>
          </w:p>
        </w:tc>
        <w:tc>
          <w:tcPr>
            <w:tcW w:w="5575" w:type="dxa"/>
          </w:tcPr>
          <w:p w14:paraId="34C94924" w14:textId="77777777" w:rsidR="006111F8" w:rsidRPr="00024D77" w:rsidRDefault="006111F8" w:rsidP="006111F8"/>
        </w:tc>
      </w:tr>
      <w:tr w:rsidR="006111F8" w:rsidRPr="00024D77" w14:paraId="3093C78F" w14:textId="77777777" w:rsidTr="006111F8">
        <w:tblPrEx>
          <w:tblCellMar>
            <w:top w:w="0" w:type="dxa"/>
            <w:bottom w:w="0" w:type="dxa"/>
          </w:tblCellMar>
        </w:tblPrEx>
        <w:tc>
          <w:tcPr>
            <w:tcW w:w="3775" w:type="dxa"/>
          </w:tcPr>
          <w:p w14:paraId="28337438" w14:textId="5C1A2CD8" w:rsidR="006111F8" w:rsidRPr="0058230A" w:rsidRDefault="006111F8" w:rsidP="006111F8">
            <w:pPr>
              <w:spacing w:before="120" w:after="120"/>
              <w:rPr>
                <w:sz w:val="22"/>
              </w:rPr>
            </w:pPr>
            <w:r>
              <w:rPr>
                <w:sz w:val="22"/>
              </w:rPr>
              <w:t>Name and email address of a second student contact for this event:</w:t>
            </w:r>
          </w:p>
        </w:tc>
        <w:tc>
          <w:tcPr>
            <w:tcW w:w="5575" w:type="dxa"/>
          </w:tcPr>
          <w:p w14:paraId="58FE5871" w14:textId="77777777" w:rsidR="006111F8" w:rsidRPr="00024D77" w:rsidRDefault="006111F8" w:rsidP="006111F8"/>
        </w:tc>
      </w:tr>
      <w:tr w:rsidR="006111F8" w:rsidRPr="00024D77" w14:paraId="0936021A" w14:textId="77777777" w:rsidTr="006111F8">
        <w:tblPrEx>
          <w:tblCellMar>
            <w:top w:w="0" w:type="dxa"/>
            <w:bottom w:w="0" w:type="dxa"/>
          </w:tblCellMar>
        </w:tblPrEx>
        <w:tc>
          <w:tcPr>
            <w:tcW w:w="3775" w:type="dxa"/>
          </w:tcPr>
          <w:p w14:paraId="305B90FE" w14:textId="24217A65" w:rsidR="006111F8" w:rsidRPr="0058230A" w:rsidRDefault="006111F8" w:rsidP="006111F8">
            <w:pPr>
              <w:spacing w:before="120" w:after="120"/>
              <w:rPr>
                <w:sz w:val="22"/>
              </w:rPr>
            </w:pPr>
            <w:r w:rsidRPr="00527531">
              <w:rPr>
                <w:sz w:val="22"/>
              </w:rPr>
              <w:t>Date form was submitted:</w:t>
            </w:r>
          </w:p>
        </w:tc>
        <w:tc>
          <w:tcPr>
            <w:tcW w:w="5575" w:type="dxa"/>
          </w:tcPr>
          <w:p w14:paraId="43D62429" w14:textId="77777777" w:rsidR="006111F8" w:rsidRPr="00DA6604" w:rsidRDefault="006111F8" w:rsidP="006111F8"/>
        </w:tc>
      </w:tr>
      <w:tr w:rsidR="00EC1CCE" w:rsidRPr="00024D77" w14:paraId="38EB6DFC" w14:textId="77777777" w:rsidTr="006111F8">
        <w:tblPrEx>
          <w:tblCellMar>
            <w:top w:w="0" w:type="dxa"/>
            <w:bottom w:w="0" w:type="dxa"/>
          </w:tblCellMar>
        </w:tblPrEx>
        <w:tc>
          <w:tcPr>
            <w:tcW w:w="3775" w:type="dxa"/>
          </w:tcPr>
          <w:p w14:paraId="2EF4762D" w14:textId="6B45C878" w:rsidR="00EC1CCE" w:rsidRPr="00EC1CCE" w:rsidRDefault="00EC1CCE" w:rsidP="006111F8">
            <w:pPr>
              <w:spacing w:before="120" w:after="120"/>
              <w:rPr>
                <w:sz w:val="22"/>
              </w:rPr>
            </w:pPr>
            <w:r w:rsidRPr="00305270">
              <w:rPr>
                <w:sz w:val="22"/>
              </w:rPr>
              <w:t>Have the students who are helping to plan this event received a copy of the completed form including the instruction on pages 1 – 4?</w:t>
            </w:r>
          </w:p>
        </w:tc>
        <w:tc>
          <w:tcPr>
            <w:tcW w:w="5575" w:type="dxa"/>
          </w:tcPr>
          <w:p w14:paraId="73665C2F" w14:textId="77777777" w:rsidR="00EC1CCE" w:rsidRPr="00DA6604" w:rsidRDefault="00EC1CCE" w:rsidP="006111F8"/>
        </w:tc>
      </w:tr>
    </w:tbl>
    <w:p w14:paraId="77FB64AD" w14:textId="77777777" w:rsidR="00DE235D" w:rsidRPr="00927FEB" w:rsidRDefault="00DE235D" w:rsidP="003A3A13">
      <w:pPr>
        <w:jc w:val="center"/>
        <w:rPr>
          <w:b/>
          <w:sz w:val="22"/>
          <w:szCs w:val="30"/>
        </w:rPr>
      </w:pPr>
    </w:p>
    <w:p w14:paraId="02523AC3" w14:textId="7928A1E7" w:rsidR="00505A83" w:rsidRDefault="00407729">
      <w:pPr>
        <w:rPr>
          <w:szCs w:val="30"/>
        </w:rPr>
      </w:pPr>
      <w:r w:rsidRPr="002D74FE">
        <w:rPr>
          <w:szCs w:val="30"/>
        </w:rPr>
        <w:t xml:space="preserve">Attach a copy of the event’s agenda.  The agenda must include the event’s </w:t>
      </w:r>
      <w:r w:rsidR="00554CC5">
        <w:rPr>
          <w:szCs w:val="30"/>
        </w:rPr>
        <w:t xml:space="preserve">starting and ending </w:t>
      </w:r>
      <w:r w:rsidRPr="002D74FE">
        <w:rPr>
          <w:szCs w:val="30"/>
        </w:rPr>
        <w:t>time</w:t>
      </w:r>
      <w:r w:rsidR="00554CC5">
        <w:rPr>
          <w:szCs w:val="30"/>
        </w:rPr>
        <w:t>s</w:t>
      </w:r>
      <w:r w:rsidRPr="002D74FE">
        <w:rPr>
          <w:szCs w:val="30"/>
        </w:rPr>
        <w:t>.  Please indicate if the agenda is tentative</w:t>
      </w:r>
      <w:r w:rsidR="00EB7254">
        <w:rPr>
          <w:szCs w:val="30"/>
        </w:rPr>
        <w:t>;</w:t>
      </w:r>
      <w:r w:rsidR="00554CC5">
        <w:rPr>
          <w:szCs w:val="30"/>
        </w:rPr>
        <w:t xml:space="preserve"> </w:t>
      </w:r>
      <w:r w:rsidR="00EB7254">
        <w:rPr>
          <w:szCs w:val="30"/>
        </w:rPr>
        <w:t>i</w:t>
      </w:r>
      <w:r w:rsidR="00A04993">
        <w:rPr>
          <w:szCs w:val="30"/>
        </w:rPr>
        <w:t xml:space="preserve">f it is, </w:t>
      </w:r>
      <w:r w:rsidRPr="002D74FE">
        <w:rPr>
          <w:szCs w:val="30"/>
        </w:rPr>
        <w:t>send a final agenda when it is completed.</w:t>
      </w:r>
      <w:r w:rsidRPr="00927FEB">
        <w:rPr>
          <w:szCs w:val="30"/>
        </w:rPr>
        <w:t xml:space="preserve"> </w:t>
      </w:r>
    </w:p>
    <w:p w14:paraId="04D99829" w14:textId="77777777" w:rsidR="006A41DE" w:rsidRDefault="006A41DE" w:rsidP="00AC2697">
      <w:pPr>
        <w:rPr>
          <w:b/>
          <w:szCs w:val="24"/>
        </w:rPr>
      </w:pPr>
    </w:p>
    <w:p w14:paraId="3B9E1201" w14:textId="77777777" w:rsidR="006111F8" w:rsidRDefault="006111F8" w:rsidP="006111F8">
      <w:pPr>
        <w:ind w:left="1440" w:hanging="1440"/>
        <w:rPr>
          <w:b/>
        </w:rPr>
      </w:pPr>
      <w:r w:rsidRPr="00B26616">
        <w:rPr>
          <w:b/>
        </w:rPr>
        <w:t>The total cost of this event must equal the total of all expenses listed on this form.</w:t>
      </w:r>
    </w:p>
    <w:p w14:paraId="1A70F083" w14:textId="3A257ED0" w:rsidR="006111F8" w:rsidRPr="006A41DE" w:rsidRDefault="006111F8" w:rsidP="006111F8">
      <w:pPr>
        <w:rPr>
          <w:b/>
          <w:szCs w:val="24"/>
        </w:rPr>
      </w:pPr>
      <w:r>
        <w:rPr>
          <w:b/>
        </w:rPr>
        <w:t>Be sure to double-check all math calculations.</w:t>
      </w:r>
    </w:p>
    <w:p w14:paraId="54892860" w14:textId="77777777" w:rsidR="00EB7254" w:rsidRDefault="00EB7254"/>
    <w:p w14:paraId="0D7284C3" w14:textId="77777777" w:rsidR="006111F8" w:rsidRDefault="006111F8"/>
    <w:p w14:paraId="6F66162D" w14:textId="38E1BA9F" w:rsidR="00AF0B64" w:rsidRPr="001074B3" w:rsidRDefault="00AF0B64" w:rsidP="00AF0B64">
      <w:pPr>
        <w:jc w:val="center"/>
        <w:rPr>
          <w:sz w:val="28"/>
          <w:szCs w:val="26"/>
        </w:rPr>
      </w:pPr>
      <w:r w:rsidRPr="001074B3">
        <w:rPr>
          <w:b/>
          <w:sz w:val="28"/>
          <w:szCs w:val="26"/>
          <w:u w:val="single"/>
        </w:rPr>
        <w:lastRenderedPageBreak/>
        <w:t>Location and Equipment</w:t>
      </w:r>
    </w:p>
    <w:p w14:paraId="3A6D9D01" w14:textId="77777777" w:rsidR="00AF0B64" w:rsidRDefault="00AF0B64" w:rsidP="00AF0B64"/>
    <w:p w14:paraId="3652FA68" w14:textId="77777777" w:rsidR="00F55E5D" w:rsidRDefault="00AC0BC1" w:rsidP="00F55E5D">
      <w:pPr>
        <w:jc w:val="center"/>
      </w:pPr>
      <w:r>
        <w:t>**</w:t>
      </w:r>
      <w:r w:rsidR="00F55E5D">
        <w:t xml:space="preserve"> Before choosing the location, read the information about limitations on use </w:t>
      </w:r>
    </w:p>
    <w:p w14:paraId="4ED3703B" w14:textId="520F76F2" w:rsidR="00AC0BC1" w:rsidRDefault="00F55E5D" w:rsidP="00F55E5D">
      <w:pPr>
        <w:jc w:val="center"/>
      </w:pPr>
      <w:r>
        <w:t>of the Law School building at the beginning of this form. **</w:t>
      </w:r>
    </w:p>
    <w:p w14:paraId="39BA978A" w14:textId="77777777" w:rsidR="00AC0BC1" w:rsidRPr="00B05700" w:rsidRDefault="00AC0BC1" w:rsidP="00AF0B64"/>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4585"/>
        <w:gridCol w:w="4765"/>
      </w:tblGrid>
      <w:tr w:rsidR="00AF0B64" w:rsidRPr="006560D5" w14:paraId="29E400C6" w14:textId="77777777" w:rsidTr="002B3CFB">
        <w:tc>
          <w:tcPr>
            <w:tcW w:w="4585" w:type="dxa"/>
          </w:tcPr>
          <w:p w14:paraId="1A2D157E" w14:textId="77777777" w:rsidR="00AF0B64" w:rsidRPr="007C2CBC" w:rsidRDefault="00AF0B64" w:rsidP="0085766F">
            <w:pPr>
              <w:rPr>
                <w:sz w:val="22"/>
              </w:rPr>
            </w:pPr>
            <w:r>
              <w:rPr>
                <w:sz w:val="22"/>
              </w:rPr>
              <w:t>What will the location cost to rent</w:t>
            </w:r>
            <w:r w:rsidRPr="007C2CBC">
              <w:rPr>
                <w:sz w:val="22"/>
              </w:rPr>
              <w:t>?</w:t>
            </w:r>
          </w:p>
        </w:tc>
        <w:tc>
          <w:tcPr>
            <w:tcW w:w="4765" w:type="dxa"/>
          </w:tcPr>
          <w:p w14:paraId="4E9E4C5A" w14:textId="77777777" w:rsidR="00AF0B64" w:rsidRPr="006560D5" w:rsidRDefault="00AF0B64" w:rsidP="0085766F"/>
        </w:tc>
      </w:tr>
      <w:tr w:rsidR="00AF0B64" w:rsidRPr="006560D5" w14:paraId="02AA86CE" w14:textId="77777777" w:rsidTr="002B3CFB">
        <w:tc>
          <w:tcPr>
            <w:tcW w:w="4585" w:type="dxa"/>
          </w:tcPr>
          <w:p w14:paraId="2AFE6ADF" w14:textId="2A806B7C" w:rsidR="00AF0B64" w:rsidRPr="007C2CBC" w:rsidRDefault="00AF0B64" w:rsidP="0085766F">
            <w:pPr>
              <w:rPr>
                <w:sz w:val="22"/>
              </w:rPr>
            </w:pPr>
            <w:r>
              <w:rPr>
                <w:sz w:val="22"/>
              </w:rPr>
              <w:t>W</w:t>
            </w:r>
            <w:r w:rsidR="005674A3">
              <w:rPr>
                <w:sz w:val="22"/>
              </w:rPr>
              <w:t>ill any</w:t>
            </w:r>
            <w:r>
              <w:rPr>
                <w:sz w:val="22"/>
              </w:rPr>
              <w:t xml:space="preserve"> </w:t>
            </w:r>
            <w:r w:rsidR="002B3CFB">
              <w:rPr>
                <w:sz w:val="22"/>
              </w:rPr>
              <w:t>audio/visual</w:t>
            </w:r>
            <w:r w:rsidR="00F1005B">
              <w:rPr>
                <w:sz w:val="22"/>
              </w:rPr>
              <w:t xml:space="preserve"> or other </w:t>
            </w:r>
            <w:r>
              <w:rPr>
                <w:sz w:val="22"/>
              </w:rPr>
              <w:t>equipment be needed</w:t>
            </w:r>
            <w:r w:rsidR="005674A3">
              <w:rPr>
                <w:sz w:val="22"/>
              </w:rPr>
              <w:t>?</w:t>
            </w:r>
            <w:r>
              <w:rPr>
                <w:sz w:val="22"/>
              </w:rPr>
              <w:t xml:space="preserve"> </w:t>
            </w:r>
            <w:r w:rsidR="005674A3">
              <w:rPr>
                <w:sz w:val="22"/>
              </w:rPr>
              <w:t xml:space="preserve"> W</w:t>
            </w:r>
            <w:r>
              <w:rPr>
                <w:sz w:val="22"/>
              </w:rPr>
              <w:t>hat will it cost to rent</w:t>
            </w:r>
            <w:r w:rsidRPr="007C2CBC">
              <w:rPr>
                <w:sz w:val="22"/>
              </w:rPr>
              <w:t xml:space="preserve">?  </w:t>
            </w:r>
            <w:r w:rsidR="005674A3">
              <w:rPr>
                <w:sz w:val="22"/>
              </w:rPr>
              <w:t>Also, i</w:t>
            </w:r>
            <w:r>
              <w:rPr>
                <w:sz w:val="22"/>
              </w:rPr>
              <w:t xml:space="preserve">nclude </w:t>
            </w:r>
            <w:r w:rsidR="005674A3">
              <w:rPr>
                <w:sz w:val="22"/>
              </w:rPr>
              <w:t xml:space="preserve">the </w:t>
            </w:r>
            <w:r>
              <w:rPr>
                <w:sz w:val="22"/>
              </w:rPr>
              <w:t>cost of any needed technical support.</w:t>
            </w:r>
          </w:p>
        </w:tc>
        <w:tc>
          <w:tcPr>
            <w:tcW w:w="4765" w:type="dxa"/>
          </w:tcPr>
          <w:p w14:paraId="7D56B6AA" w14:textId="77777777" w:rsidR="00AF0B64" w:rsidRPr="006560D5" w:rsidRDefault="00AF0B64" w:rsidP="0085766F"/>
        </w:tc>
      </w:tr>
    </w:tbl>
    <w:p w14:paraId="6DBE1FA1" w14:textId="77777777" w:rsidR="00AF0B64" w:rsidRDefault="00AF0B64" w:rsidP="00AF0B64">
      <w:pPr>
        <w:rPr>
          <w:szCs w:val="26"/>
        </w:rPr>
      </w:pPr>
    </w:p>
    <w:p w14:paraId="16652B5D" w14:textId="77777777" w:rsidR="00AC0BC1" w:rsidRDefault="00AC0BC1" w:rsidP="00AF0B64">
      <w:pPr>
        <w:rPr>
          <w:szCs w:val="26"/>
        </w:rPr>
      </w:pPr>
    </w:p>
    <w:p w14:paraId="62F44287" w14:textId="690B4E2B" w:rsidR="00F5046D" w:rsidRDefault="00527531" w:rsidP="001133DB">
      <w:pPr>
        <w:jc w:val="center"/>
        <w:rPr>
          <w:sz w:val="28"/>
          <w:szCs w:val="26"/>
        </w:rPr>
      </w:pPr>
      <w:r>
        <w:rPr>
          <w:b/>
          <w:sz w:val="28"/>
          <w:szCs w:val="26"/>
          <w:u w:val="single"/>
        </w:rPr>
        <w:t>F</w:t>
      </w:r>
      <w:r w:rsidR="00885D4E">
        <w:rPr>
          <w:b/>
          <w:sz w:val="28"/>
          <w:szCs w:val="26"/>
          <w:u w:val="single"/>
        </w:rPr>
        <w:t>ood Served during the Event</w:t>
      </w:r>
    </w:p>
    <w:p w14:paraId="4FA92835" w14:textId="56C79184" w:rsidR="00885D4E" w:rsidRDefault="00885D4E" w:rsidP="00885D4E">
      <w:pPr>
        <w:rPr>
          <w:szCs w:val="26"/>
        </w:rPr>
      </w:pPr>
    </w:p>
    <w:p w14:paraId="19E54261" w14:textId="77777777" w:rsidR="00F55E5D" w:rsidRDefault="00527531" w:rsidP="00F55E5D">
      <w:pPr>
        <w:jc w:val="center"/>
        <w:rPr>
          <w:rFonts w:cs="Times New Roman"/>
        </w:rPr>
      </w:pPr>
      <w:r>
        <w:rPr>
          <w:rFonts w:cs="Times New Roman"/>
        </w:rPr>
        <w:t xml:space="preserve">** Before completing this section, read the detailed instructions </w:t>
      </w:r>
    </w:p>
    <w:p w14:paraId="73B60418" w14:textId="285D2F1D" w:rsidR="00E4004C" w:rsidRDefault="00527531" w:rsidP="00F55E5D">
      <w:pPr>
        <w:jc w:val="center"/>
        <w:rPr>
          <w:rFonts w:cs="Times New Roman"/>
        </w:rPr>
      </w:pPr>
      <w:r>
        <w:rPr>
          <w:rFonts w:cs="Times New Roman"/>
        </w:rPr>
        <w:t>for food purchases at the beginning of this form. **</w:t>
      </w:r>
    </w:p>
    <w:p w14:paraId="6B98EE43" w14:textId="77777777" w:rsidR="00527531" w:rsidRDefault="00527531" w:rsidP="00E4004C">
      <w:pPr>
        <w:rPr>
          <w:rFonts w:cs="Times New Roman"/>
        </w:rPr>
      </w:pPr>
    </w:p>
    <w:p w14:paraId="7EFC95A1" w14:textId="77777777" w:rsidR="00527531" w:rsidRDefault="00527531" w:rsidP="00527531">
      <w:r>
        <w:t xml:space="preserve">The JD Grants Committee usually provides funding for food </w:t>
      </w:r>
      <w:r w:rsidRPr="002B3CFB">
        <w:rPr>
          <w:bCs/>
          <w:i/>
          <w:iCs/>
        </w:rPr>
        <w:t>only</w:t>
      </w:r>
      <w:r w:rsidRPr="002B3CFB">
        <w:rPr>
          <w:bCs/>
        </w:rPr>
        <w:t xml:space="preserve"> </w:t>
      </w:r>
      <w:r>
        <w:t xml:space="preserve">for events that (1) last most of the day and (2) include outside participants.  For example: </w:t>
      </w:r>
    </w:p>
    <w:p w14:paraId="3B05486F" w14:textId="0CE07AF8" w:rsidR="00527531" w:rsidRPr="002047FF" w:rsidRDefault="00527531" w:rsidP="00527531">
      <w:pPr>
        <w:pStyle w:val="ListParagraph"/>
        <w:numPr>
          <w:ilvl w:val="0"/>
          <w:numId w:val="5"/>
        </w:numPr>
        <w:rPr>
          <w:rFonts w:ascii="Times New Roman" w:hAnsi="Times New Roman" w:cs="Times New Roman"/>
        </w:rPr>
      </w:pPr>
      <w:r>
        <w:rPr>
          <w:rFonts w:ascii="Times New Roman" w:hAnsi="Times New Roman" w:cs="Times New Roman"/>
        </w:rPr>
        <w:t xml:space="preserve">The committee is </w:t>
      </w:r>
      <w:r w:rsidRPr="00AF0B64">
        <w:rPr>
          <w:rFonts w:ascii="Times New Roman" w:hAnsi="Times New Roman" w:cs="Times New Roman"/>
          <w:i/>
          <w:iCs/>
        </w:rPr>
        <w:t>not</w:t>
      </w:r>
      <w:r>
        <w:rPr>
          <w:rFonts w:ascii="Times New Roman" w:hAnsi="Times New Roman" w:cs="Times New Roman"/>
        </w:rPr>
        <w:t xml:space="preserve"> </w:t>
      </w:r>
      <w:r w:rsidRPr="002047FF">
        <w:rPr>
          <w:rFonts w:ascii="Times New Roman" w:hAnsi="Times New Roman" w:cs="Times New Roman"/>
        </w:rPr>
        <w:t xml:space="preserve">likely to </w:t>
      </w:r>
      <w:r>
        <w:rPr>
          <w:rFonts w:ascii="Times New Roman" w:hAnsi="Times New Roman" w:cs="Times New Roman"/>
        </w:rPr>
        <w:t>fund food for an event at</w:t>
      </w:r>
      <w:r w:rsidRPr="002047FF">
        <w:rPr>
          <w:rFonts w:ascii="Times New Roman" w:hAnsi="Times New Roman" w:cs="Times New Roman"/>
        </w:rPr>
        <w:t xml:space="preserve"> which a speaker gives a presentation over the noon hour primarily to UW </w:t>
      </w:r>
      <w:r w:rsidR="00137DF3">
        <w:rPr>
          <w:rFonts w:ascii="Times New Roman" w:hAnsi="Times New Roman" w:cs="Times New Roman"/>
        </w:rPr>
        <w:t>l</w:t>
      </w:r>
      <w:r w:rsidRPr="002047FF">
        <w:rPr>
          <w:rFonts w:ascii="Times New Roman" w:hAnsi="Times New Roman" w:cs="Times New Roman"/>
        </w:rPr>
        <w:t xml:space="preserve">aw students.  </w:t>
      </w:r>
    </w:p>
    <w:p w14:paraId="53A792CE" w14:textId="64539B8F" w:rsidR="00527531" w:rsidRDefault="00527531" w:rsidP="00E4004C">
      <w:pPr>
        <w:pStyle w:val="ListParagraph"/>
        <w:numPr>
          <w:ilvl w:val="0"/>
          <w:numId w:val="5"/>
        </w:numPr>
        <w:rPr>
          <w:rFonts w:ascii="Times New Roman" w:hAnsi="Times New Roman" w:cs="Times New Roman"/>
        </w:rPr>
      </w:pPr>
      <w:r>
        <w:rPr>
          <w:rFonts w:ascii="Times New Roman" w:hAnsi="Times New Roman" w:cs="Times New Roman"/>
        </w:rPr>
        <w:t>T</w:t>
      </w:r>
      <w:r w:rsidRPr="002047FF">
        <w:rPr>
          <w:rFonts w:ascii="Times New Roman" w:hAnsi="Times New Roman" w:cs="Times New Roman"/>
        </w:rPr>
        <w:t xml:space="preserve">he committee may fund </w:t>
      </w:r>
      <w:r>
        <w:rPr>
          <w:rFonts w:ascii="Times New Roman" w:hAnsi="Times New Roman" w:cs="Times New Roman"/>
        </w:rPr>
        <w:t xml:space="preserve">food, such as </w:t>
      </w:r>
      <w:r w:rsidRPr="002047FF">
        <w:rPr>
          <w:rFonts w:ascii="Times New Roman" w:hAnsi="Times New Roman" w:cs="Times New Roman"/>
        </w:rPr>
        <w:t xml:space="preserve">a noon meal </w:t>
      </w:r>
      <w:r>
        <w:rPr>
          <w:rFonts w:ascii="Times New Roman" w:hAnsi="Times New Roman" w:cs="Times New Roman"/>
        </w:rPr>
        <w:t>or an evening reception, for participants at</w:t>
      </w:r>
      <w:r w:rsidRPr="002047FF">
        <w:rPr>
          <w:rFonts w:ascii="Times New Roman" w:hAnsi="Times New Roman" w:cs="Times New Roman"/>
        </w:rPr>
        <w:t xml:space="preserve"> a</w:t>
      </w:r>
      <w:r>
        <w:rPr>
          <w:rFonts w:ascii="Times New Roman" w:hAnsi="Times New Roman" w:cs="Times New Roman"/>
        </w:rPr>
        <w:t>n all-day</w:t>
      </w:r>
      <w:r w:rsidRPr="002047FF">
        <w:rPr>
          <w:rFonts w:ascii="Times New Roman" w:hAnsi="Times New Roman" w:cs="Times New Roman"/>
        </w:rPr>
        <w:t xml:space="preserve"> conf</w:t>
      </w:r>
      <w:r>
        <w:rPr>
          <w:rFonts w:ascii="Times New Roman" w:hAnsi="Times New Roman" w:cs="Times New Roman"/>
        </w:rPr>
        <w:t>erence or symposium that includes people from outside the Law S</w:t>
      </w:r>
      <w:r w:rsidRPr="002047FF">
        <w:rPr>
          <w:rFonts w:ascii="Times New Roman" w:hAnsi="Times New Roman" w:cs="Times New Roman"/>
        </w:rPr>
        <w:t>chool.</w:t>
      </w:r>
      <w:r>
        <w:rPr>
          <w:rFonts w:ascii="Times New Roman" w:hAnsi="Times New Roman" w:cs="Times New Roman"/>
        </w:rPr>
        <w:t xml:space="preserve">  </w:t>
      </w:r>
    </w:p>
    <w:p w14:paraId="4DB56E91" w14:textId="77777777" w:rsidR="00EC1CCE" w:rsidRPr="00264AC0" w:rsidRDefault="00EC1CCE" w:rsidP="00EC1CCE">
      <w:pPr>
        <w:pStyle w:val="ListParagraph"/>
        <w:rPr>
          <w:rFonts w:ascii="Times New Roman" w:hAnsi="Times New Roman" w:cs="Times New Roman"/>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4495"/>
        <w:gridCol w:w="4855"/>
      </w:tblGrid>
      <w:tr w:rsidR="00885D4E" w:rsidRPr="006560D5" w14:paraId="4C1873F4" w14:textId="77777777" w:rsidTr="00144AB4">
        <w:tc>
          <w:tcPr>
            <w:tcW w:w="4495" w:type="dxa"/>
          </w:tcPr>
          <w:p w14:paraId="27785A10" w14:textId="77777777" w:rsidR="007C42E1" w:rsidRDefault="00E75627" w:rsidP="008C3425">
            <w:pPr>
              <w:spacing w:line="276" w:lineRule="auto"/>
              <w:rPr>
                <w:sz w:val="22"/>
              </w:rPr>
            </w:pPr>
            <w:r>
              <w:rPr>
                <w:sz w:val="22"/>
              </w:rPr>
              <w:t xml:space="preserve">For each time food will be served at the event, list the following information:  </w:t>
            </w:r>
          </w:p>
          <w:p w14:paraId="4F23E55D" w14:textId="77777777" w:rsidR="007C42E1" w:rsidRDefault="00E75627" w:rsidP="008C3425">
            <w:pPr>
              <w:spacing w:line="276" w:lineRule="auto"/>
              <w:rPr>
                <w:sz w:val="22"/>
              </w:rPr>
            </w:pPr>
            <w:r>
              <w:rPr>
                <w:sz w:val="22"/>
              </w:rPr>
              <w:t>(1) meal type (e.g., break, lunch, reception</w:t>
            </w:r>
            <w:proofErr w:type="gramStart"/>
            <w:r>
              <w:rPr>
                <w:sz w:val="22"/>
              </w:rPr>
              <w:t>);</w:t>
            </w:r>
            <w:proofErr w:type="gramEnd"/>
            <w:r>
              <w:rPr>
                <w:sz w:val="22"/>
              </w:rPr>
              <w:t xml:space="preserve"> </w:t>
            </w:r>
          </w:p>
          <w:p w14:paraId="2F22FA8D" w14:textId="77777777" w:rsidR="007C42E1" w:rsidRDefault="00E75627" w:rsidP="008C3425">
            <w:pPr>
              <w:spacing w:line="276" w:lineRule="auto"/>
              <w:rPr>
                <w:sz w:val="22"/>
              </w:rPr>
            </w:pPr>
            <w:r>
              <w:rPr>
                <w:sz w:val="22"/>
              </w:rPr>
              <w:t xml:space="preserve">(2) number of people to be </w:t>
            </w:r>
            <w:proofErr w:type="gramStart"/>
            <w:r>
              <w:rPr>
                <w:sz w:val="22"/>
              </w:rPr>
              <w:t>served;</w:t>
            </w:r>
            <w:proofErr w:type="gramEnd"/>
            <w:r>
              <w:rPr>
                <w:sz w:val="22"/>
              </w:rPr>
              <w:t xml:space="preserve"> </w:t>
            </w:r>
          </w:p>
          <w:p w14:paraId="6BF2BDEC" w14:textId="77777777" w:rsidR="007C42E1" w:rsidRDefault="00E75627" w:rsidP="008C3425">
            <w:pPr>
              <w:spacing w:line="276" w:lineRule="auto"/>
              <w:rPr>
                <w:sz w:val="22"/>
              </w:rPr>
            </w:pPr>
            <w:r>
              <w:rPr>
                <w:sz w:val="22"/>
              </w:rPr>
              <w:t xml:space="preserve">(3) cost per person; and </w:t>
            </w:r>
          </w:p>
          <w:p w14:paraId="5A6D0A9B" w14:textId="77777777" w:rsidR="00CD683F" w:rsidRPr="007C2CBC" w:rsidRDefault="00E75627" w:rsidP="008C3425">
            <w:pPr>
              <w:spacing w:line="276" w:lineRule="auto"/>
              <w:rPr>
                <w:sz w:val="22"/>
              </w:rPr>
            </w:pPr>
            <w:r>
              <w:rPr>
                <w:sz w:val="22"/>
              </w:rPr>
              <w:t>(4) total cost for that meal.</w:t>
            </w:r>
          </w:p>
        </w:tc>
        <w:tc>
          <w:tcPr>
            <w:tcW w:w="4855" w:type="dxa"/>
          </w:tcPr>
          <w:p w14:paraId="243CD086" w14:textId="565E888B" w:rsidR="00885D4E" w:rsidRPr="006560D5" w:rsidRDefault="00885D4E" w:rsidP="00144AB4"/>
        </w:tc>
      </w:tr>
      <w:tr w:rsidR="00885D4E" w:rsidRPr="006560D5" w14:paraId="28166F9C" w14:textId="77777777" w:rsidTr="00144AB4">
        <w:tc>
          <w:tcPr>
            <w:tcW w:w="4495" w:type="dxa"/>
          </w:tcPr>
          <w:p w14:paraId="61253839" w14:textId="77777777" w:rsidR="00885D4E" w:rsidRPr="007C2CBC" w:rsidRDefault="00885D4E" w:rsidP="008C3425">
            <w:pPr>
              <w:spacing w:line="276" w:lineRule="auto"/>
              <w:rPr>
                <w:sz w:val="22"/>
              </w:rPr>
            </w:pPr>
            <w:r>
              <w:rPr>
                <w:sz w:val="22"/>
              </w:rPr>
              <w:t xml:space="preserve">What restaurant or caterer </w:t>
            </w:r>
            <w:proofErr w:type="gramStart"/>
            <w:r>
              <w:rPr>
                <w:sz w:val="22"/>
              </w:rPr>
              <w:t>is providing</w:t>
            </w:r>
            <w:proofErr w:type="gramEnd"/>
            <w:r>
              <w:rPr>
                <w:sz w:val="22"/>
              </w:rPr>
              <w:t xml:space="preserve"> the food?</w:t>
            </w:r>
            <w:r w:rsidR="00E75627">
              <w:rPr>
                <w:sz w:val="22"/>
              </w:rPr>
              <w:t xml:space="preserve">  If more than one is providing food, identify which meals each will provide.</w:t>
            </w:r>
          </w:p>
        </w:tc>
        <w:tc>
          <w:tcPr>
            <w:tcW w:w="4855" w:type="dxa"/>
          </w:tcPr>
          <w:p w14:paraId="6BEAC1B7" w14:textId="77777777" w:rsidR="00885D4E" w:rsidRPr="006560D5" w:rsidRDefault="00885D4E" w:rsidP="00144AB4"/>
        </w:tc>
      </w:tr>
      <w:tr w:rsidR="00885D4E" w:rsidRPr="006560D5" w14:paraId="5BF5077F" w14:textId="77777777" w:rsidTr="00144AB4">
        <w:tc>
          <w:tcPr>
            <w:tcW w:w="4495" w:type="dxa"/>
          </w:tcPr>
          <w:p w14:paraId="7FC47D53" w14:textId="77777777" w:rsidR="00885D4E" w:rsidRPr="00154E71" w:rsidRDefault="00885D4E" w:rsidP="008C3425">
            <w:pPr>
              <w:spacing w:line="276" w:lineRule="auto"/>
              <w:rPr>
                <w:b/>
                <w:sz w:val="22"/>
              </w:rPr>
            </w:pPr>
            <w:r w:rsidRPr="00154E71">
              <w:rPr>
                <w:b/>
                <w:sz w:val="22"/>
              </w:rPr>
              <w:t xml:space="preserve">What is the total cost for </w:t>
            </w:r>
            <w:r>
              <w:rPr>
                <w:b/>
                <w:sz w:val="22"/>
              </w:rPr>
              <w:t>food served during the event</w:t>
            </w:r>
            <w:r w:rsidRPr="00154E71">
              <w:rPr>
                <w:b/>
                <w:sz w:val="22"/>
              </w:rPr>
              <w:t>?</w:t>
            </w:r>
          </w:p>
        </w:tc>
        <w:tc>
          <w:tcPr>
            <w:tcW w:w="4855" w:type="dxa"/>
          </w:tcPr>
          <w:p w14:paraId="3008C833" w14:textId="77777777" w:rsidR="00885D4E" w:rsidRPr="006560D5" w:rsidRDefault="00885D4E" w:rsidP="00144AB4"/>
        </w:tc>
      </w:tr>
    </w:tbl>
    <w:p w14:paraId="622D6B1A" w14:textId="77777777" w:rsidR="00885D4E" w:rsidRDefault="00885D4E" w:rsidP="00885D4E"/>
    <w:p w14:paraId="6D96F7E7" w14:textId="77777777" w:rsidR="00AC0BC1" w:rsidRDefault="00AC0BC1" w:rsidP="00885D4E"/>
    <w:p w14:paraId="7FB58298" w14:textId="77777777" w:rsidR="00135DB8" w:rsidRDefault="00135DB8">
      <w:pPr>
        <w:rPr>
          <w:b/>
          <w:sz w:val="28"/>
          <w:szCs w:val="26"/>
          <w:u w:val="single"/>
        </w:rPr>
      </w:pPr>
      <w:r>
        <w:rPr>
          <w:b/>
          <w:sz w:val="28"/>
          <w:szCs w:val="26"/>
          <w:u w:val="single"/>
        </w:rPr>
        <w:br w:type="page"/>
      </w:r>
    </w:p>
    <w:p w14:paraId="71D65AF1" w14:textId="7D7B5695" w:rsidR="00AC0BC1" w:rsidRDefault="00AC0BC1" w:rsidP="00AC0BC1">
      <w:pPr>
        <w:jc w:val="center"/>
        <w:rPr>
          <w:b/>
          <w:sz w:val="28"/>
          <w:szCs w:val="26"/>
          <w:u w:val="single"/>
        </w:rPr>
      </w:pPr>
      <w:r>
        <w:rPr>
          <w:b/>
          <w:sz w:val="28"/>
          <w:szCs w:val="26"/>
          <w:u w:val="single"/>
        </w:rPr>
        <w:lastRenderedPageBreak/>
        <w:t>Marketing the Event</w:t>
      </w:r>
    </w:p>
    <w:p w14:paraId="476BC929" w14:textId="77777777" w:rsidR="00AC0BC1" w:rsidRDefault="00AC0BC1" w:rsidP="00AC0BC1">
      <w:pPr>
        <w:rPr>
          <w:szCs w:val="26"/>
        </w:rPr>
      </w:pPr>
    </w:p>
    <w:p w14:paraId="39FB90E9" w14:textId="77777777" w:rsidR="005674A3" w:rsidRPr="005674A3" w:rsidRDefault="005674A3" w:rsidP="005674A3">
      <w:pPr>
        <w:rPr>
          <w:szCs w:val="26"/>
        </w:rPr>
      </w:pPr>
      <w:bookmarkStart w:id="3" w:name="_Hlk136852799"/>
      <w:r w:rsidRPr="005674A3">
        <w:rPr>
          <w:szCs w:val="26"/>
        </w:rPr>
        <w:t xml:space="preserve">The university requires that printing be done on campus.  Therefore, work directly with the Law School’s Copy Shop for </w:t>
      </w:r>
      <w:r w:rsidRPr="005674A3">
        <w:rPr>
          <w:i/>
          <w:iCs/>
          <w:szCs w:val="26"/>
        </w:rPr>
        <w:t>all</w:t>
      </w:r>
      <w:r w:rsidRPr="005674A3">
        <w:rPr>
          <w:szCs w:val="26"/>
        </w:rPr>
        <w:t xml:space="preserve"> materials you want to print for your event.  The Copy Shop </w:t>
      </w:r>
      <w:proofErr w:type="gramStart"/>
      <w:r w:rsidRPr="005674A3">
        <w:rPr>
          <w:szCs w:val="26"/>
        </w:rPr>
        <w:t>is located in</w:t>
      </w:r>
      <w:proofErr w:type="gramEnd"/>
      <w:r w:rsidRPr="005674A3">
        <w:rPr>
          <w:szCs w:val="26"/>
        </w:rPr>
        <w:t xml:space="preserve"> room 2115 (with the IT Help Desk), or email </w:t>
      </w:r>
      <w:hyperlink r:id="rId21" w:history="1">
        <w:r w:rsidRPr="005674A3">
          <w:rPr>
            <w:rStyle w:val="Hyperlink"/>
            <w:szCs w:val="26"/>
          </w:rPr>
          <w:t>copyshop@law.wisc.edu</w:t>
        </w:r>
      </w:hyperlink>
      <w:r w:rsidRPr="005674A3">
        <w:rPr>
          <w:szCs w:val="26"/>
        </w:rPr>
        <w:t>.  Student organizations and co-curricular activities can make copies in the Copy Shop at no cost.</w:t>
      </w:r>
    </w:p>
    <w:p w14:paraId="02F30A4C" w14:textId="77777777" w:rsidR="005674A3" w:rsidRPr="005674A3" w:rsidRDefault="005674A3" w:rsidP="005674A3">
      <w:pPr>
        <w:rPr>
          <w:szCs w:val="26"/>
        </w:rPr>
      </w:pPr>
    </w:p>
    <w:p w14:paraId="1631939C" w14:textId="34F10611" w:rsidR="005674A3" w:rsidRDefault="005674A3" w:rsidP="00AC0BC1">
      <w:pPr>
        <w:rPr>
          <w:szCs w:val="26"/>
        </w:rPr>
      </w:pPr>
      <w:r w:rsidRPr="005674A3">
        <w:rPr>
          <w:szCs w:val="26"/>
        </w:rPr>
        <w:t xml:space="preserve">If the Law School Copy Shop cannot meet your printing needs, contact </w:t>
      </w:r>
      <w:r w:rsidRPr="005674A3">
        <w:t xml:space="preserve">DoIT Printing at </w:t>
      </w:r>
      <w:hyperlink r:id="rId22" w:history="1">
        <w:r w:rsidRPr="005674A3">
          <w:rPr>
            <w:rStyle w:val="Hyperlink"/>
          </w:rPr>
          <w:t>printing@doit.wisc.edu</w:t>
        </w:r>
      </w:hyperlink>
      <w:r w:rsidRPr="005674A3">
        <w:t>.  You will not be reimbursed for printing done in other places.</w:t>
      </w:r>
      <w:bookmarkEnd w:id="3"/>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4495"/>
        <w:gridCol w:w="4855"/>
      </w:tblGrid>
      <w:tr w:rsidR="00AC0BC1" w:rsidRPr="006560D5" w14:paraId="09B4EA6C" w14:textId="77777777" w:rsidTr="00FC7C4A">
        <w:tc>
          <w:tcPr>
            <w:tcW w:w="4495" w:type="dxa"/>
          </w:tcPr>
          <w:p w14:paraId="0D10FC3F" w14:textId="77777777" w:rsidR="00AC0BC1" w:rsidRPr="007C2CBC" w:rsidRDefault="00AC0BC1" w:rsidP="00FC7C4A">
            <w:pPr>
              <w:rPr>
                <w:sz w:val="22"/>
              </w:rPr>
            </w:pPr>
            <w:r>
              <w:rPr>
                <w:sz w:val="22"/>
              </w:rPr>
              <w:t>Who is responsible for marketing the event?  Include name(s) and at least one email address.</w:t>
            </w:r>
          </w:p>
        </w:tc>
        <w:tc>
          <w:tcPr>
            <w:tcW w:w="4855" w:type="dxa"/>
          </w:tcPr>
          <w:p w14:paraId="5FA9A1E6" w14:textId="77777777" w:rsidR="00AC0BC1" w:rsidRPr="006560D5" w:rsidRDefault="00AC0BC1" w:rsidP="00FC7C4A"/>
        </w:tc>
      </w:tr>
      <w:tr w:rsidR="00AC0BC1" w:rsidRPr="006560D5" w14:paraId="72B0577B" w14:textId="77777777" w:rsidTr="00FC7C4A">
        <w:tc>
          <w:tcPr>
            <w:tcW w:w="4495" w:type="dxa"/>
          </w:tcPr>
          <w:p w14:paraId="7C91D9FE" w14:textId="77777777" w:rsidR="00AC0BC1" w:rsidRPr="007C2CBC" w:rsidRDefault="00AC0BC1" w:rsidP="00FC7C4A">
            <w:pPr>
              <w:rPr>
                <w:sz w:val="22"/>
              </w:rPr>
            </w:pPr>
            <w:r>
              <w:rPr>
                <w:sz w:val="22"/>
              </w:rPr>
              <w:t>Describe the marketing plan for this event, including when it will begin, what methods will be used, and the cost of each method.</w:t>
            </w:r>
          </w:p>
        </w:tc>
        <w:tc>
          <w:tcPr>
            <w:tcW w:w="4855" w:type="dxa"/>
          </w:tcPr>
          <w:p w14:paraId="0264DE49" w14:textId="77777777" w:rsidR="00AC0BC1" w:rsidRPr="006560D5" w:rsidRDefault="00AC0BC1" w:rsidP="00FC7C4A"/>
        </w:tc>
      </w:tr>
      <w:tr w:rsidR="00AC0BC1" w:rsidRPr="006560D5" w14:paraId="13B8A253" w14:textId="77777777" w:rsidTr="00FC7C4A">
        <w:tc>
          <w:tcPr>
            <w:tcW w:w="4495" w:type="dxa"/>
          </w:tcPr>
          <w:p w14:paraId="7218F608" w14:textId="77777777" w:rsidR="00AC0BC1" w:rsidRPr="00154E71" w:rsidRDefault="00AC0BC1" w:rsidP="00FC7C4A">
            <w:pPr>
              <w:rPr>
                <w:b/>
                <w:sz w:val="22"/>
              </w:rPr>
            </w:pPr>
            <w:r w:rsidRPr="00154E71">
              <w:rPr>
                <w:b/>
                <w:sz w:val="22"/>
              </w:rPr>
              <w:t>What is the total cost for marketing?</w:t>
            </w:r>
          </w:p>
        </w:tc>
        <w:tc>
          <w:tcPr>
            <w:tcW w:w="4855" w:type="dxa"/>
          </w:tcPr>
          <w:p w14:paraId="42A3747C" w14:textId="77777777" w:rsidR="00AC0BC1" w:rsidRPr="006560D5" w:rsidRDefault="00AC0BC1" w:rsidP="00FC7C4A"/>
        </w:tc>
      </w:tr>
    </w:tbl>
    <w:p w14:paraId="2D38057F" w14:textId="77777777" w:rsidR="00AC0BC1" w:rsidRDefault="00AC0BC1" w:rsidP="00AC0BC1"/>
    <w:p w14:paraId="541E4D31" w14:textId="77777777" w:rsidR="00F55E5D" w:rsidRPr="005674A3" w:rsidRDefault="00F55E5D" w:rsidP="00AC0BC1">
      <w:pPr>
        <w:jc w:val="center"/>
        <w:rPr>
          <w:b/>
          <w:bCs/>
          <w:color w:val="000000" w:themeColor="text1"/>
          <w:u w:val="single"/>
        </w:rPr>
      </w:pPr>
    </w:p>
    <w:p w14:paraId="4740BEFB" w14:textId="69AE05B8" w:rsidR="00AC0BC1" w:rsidRPr="006B22FE" w:rsidRDefault="00AC0BC1" w:rsidP="00AC0BC1">
      <w:pPr>
        <w:jc w:val="center"/>
        <w:rPr>
          <w:color w:val="000000" w:themeColor="text1"/>
        </w:rPr>
      </w:pPr>
      <w:r w:rsidRPr="0037514D">
        <w:rPr>
          <w:b/>
          <w:bCs/>
          <w:color w:val="000000" w:themeColor="text1"/>
          <w:sz w:val="28"/>
          <w:szCs w:val="24"/>
          <w:u w:val="single"/>
        </w:rPr>
        <w:t>Honoraria for Speakers</w:t>
      </w:r>
    </w:p>
    <w:p w14:paraId="19EB84D1" w14:textId="77777777" w:rsidR="00AC0BC1" w:rsidRDefault="00AC0BC1" w:rsidP="00AC0BC1"/>
    <w:p w14:paraId="7B531366" w14:textId="5753BD0F" w:rsidR="00AC0BC1" w:rsidRDefault="00AC0BC1" w:rsidP="00AC0BC1">
      <w:r>
        <w:t xml:space="preserve">With the committee’s approval, the Law School can give </w:t>
      </w:r>
      <w:r w:rsidR="005674A3">
        <w:t xml:space="preserve">honoraria to </w:t>
      </w:r>
      <w:r>
        <w:t>speaker</w:t>
      </w:r>
      <w:r w:rsidR="007129DD">
        <w:t>s</w:t>
      </w:r>
      <w:r>
        <w:t xml:space="preserve"> to defray </w:t>
      </w:r>
      <w:r w:rsidR="007129DD">
        <w:t xml:space="preserve">some or </w:t>
      </w:r>
      <w:proofErr w:type="gramStart"/>
      <w:r w:rsidR="007129DD">
        <w:t>all of</w:t>
      </w:r>
      <w:proofErr w:type="gramEnd"/>
      <w:r w:rsidR="007129DD">
        <w:t xml:space="preserve"> the </w:t>
      </w:r>
      <w:r>
        <w:t xml:space="preserve">cost of participating in the event.  Use the tables below to provide an estimate of each speaker’s travel and accommodations expenses, if applicable. </w:t>
      </w:r>
    </w:p>
    <w:p w14:paraId="7C65F1E0" w14:textId="77777777" w:rsidR="00AC0BC1" w:rsidRDefault="00AC0BC1" w:rsidP="007D2207">
      <w:pPr>
        <w:pStyle w:val="ListParagraph"/>
        <w:numPr>
          <w:ilvl w:val="0"/>
          <w:numId w:val="12"/>
        </w:numPr>
        <w:rPr>
          <w:rFonts w:ascii="Times New Roman" w:hAnsi="Times New Roman" w:cs="Times New Roman"/>
        </w:rPr>
      </w:pPr>
      <w:r w:rsidRPr="006B22FE">
        <w:rPr>
          <w:rFonts w:ascii="Times New Roman" w:hAnsi="Times New Roman" w:cs="Times New Roman"/>
        </w:rPr>
        <w:t xml:space="preserve">For </w:t>
      </w:r>
      <w:r w:rsidRPr="006B22FE">
        <w:rPr>
          <w:rFonts w:ascii="Times New Roman" w:hAnsi="Times New Roman" w:cs="Times New Roman"/>
          <w:b/>
          <w:bCs/>
        </w:rPr>
        <w:t xml:space="preserve">transportation </w:t>
      </w:r>
      <w:r w:rsidRPr="006B22FE">
        <w:rPr>
          <w:rFonts w:ascii="Times New Roman" w:hAnsi="Times New Roman" w:cs="Times New Roman"/>
        </w:rPr>
        <w:t>expenses, list likely mode(s) of transportation to Madison (e.g., plane, train, rental car, or some combination thereof) and give an estimated total.</w:t>
      </w:r>
    </w:p>
    <w:p w14:paraId="7C67F45B" w14:textId="77777777" w:rsidR="007D2207" w:rsidRPr="00BC13E2" w:rsidRDefault="007D2207" w:rsidP="007D2207">
      <w:pPr>
        <w:pStyle w:val="ListParagraph"/>
        <w:rPr>
          <w:rFonts w:ascii="Times New Roman" w:hAnsi="Times New Roman" w:cs="Times New Roman"/>
          <w:sz w:val="14"/>
          <w:szCs w:val="14"/>
        </w:rPr>
      </w:pPr>
    </w:p>
    <w:p w14:paraId="37C807CC" w14:textId="0348902E" w:rsidR="007D2207" w:rsidRPr="00730DC4" w:rsidRDefault="00AC0BC1" w:rsidP="00730DC4">
      <w:pPr>
        <w:pStyle w:val="ListParagraph"/>
        <w:numPr>
          <w:ilvl w:val="0"/>
          <w:numId w:val="23"/>
        </w:numPr>
        <w:rPr>
          <w:rFonts w:ascii="Times New Roman" w:hAnsi="Times New Roman" w:cs="Times New Roman"/>
        </w:rPr>
      </w:pPr>
      <w:r w:rsidRPr="00730DC4">
        <w:rPr>
          <w:rFonts w:ascii="Times New Roman" w:hAnsi="Times New Roman" w:cs="Times New Roman"/>
        </w:rPr>
        <w:t xml:space="preserve">For </w:t>
      </w:r>
      <w:r w:rsidRPr="00730DC4">
        <w:rPr>
          <w:rFonts w:ascii="Times New Roman" w:hAnsi="Times New Roman" w:cs="Times New Roman"/>
          <w:b/>
          <w:bCs/>
        </w:rPr>
        <w:t>lodging</w:t>
      </w:r>
      <w:r w:rsidRPr="00730DC4">
        <w:rPr>
          <w:rFonts w:ascii="Times New Roman" w:hAnsi="Times New Roman" w:cs="Times New Roman"/>
        </w:rPr>
        <w:t xml:space="preserve">, </w:t>
      </w:r>
      <w:r w:rsidR="007D2207" w:rsidRPr="00730DC4">
        <w:rPr>
          <w:rFonts w:ascii="Times New Roman" w:hAnsi="Times New Roman" w:cs="Times New Roman"/>
        </w:rPr>
        <w:t>determine</w:t>
      </w:r>
      <w:r w:rsidRPr="00730DC4">
        <w:rPr>
          <w:rFonts w:ascii="Times New Roman" w:hAnsi="Times New Roman" w:cs="Times New Roman"/>
        </w:rPr>
        <w:t xml:space="preserve"> the room rate for the hotel </w:t>
      </w:r>
      <w:r w:rsidR="007D2207" w:rsidRPr="00730DC4">
        <w:rPr>
          <w:rFonts w:ascii="Times New Roman" w:hAnsi="Times New Roman" w:cs="Times New Roman"/>
        </w:rPr>
        <w:t xml:space="preserve">and </w:t>
      </w:r>
      <w:r w:rsidRPr="00730DC4">
        <w:rPr>
          <w:rFonts w:ascii="Times New Roman" w:hAnsi="Times New Roman" w:cs="Times New Roman"/>
        </w:rPr>
        <w:t>multipl</w:t>
      </w:r>
      <w:r w:rsidR="007D2207" w:rsidRPr="00730DC4">
        <w:rPr>
          <w:rFonts w:ascii="Times New Roman" w:hAnsi="Times New Roman" w:cs="Times New Roman"/>
        </w:rPr>
        <w:t xml:space="preserve">y the rate </w:t>
      </w:r>
      <w:r w:rsidRPr="00730DC4">
        <w:rPr>
          <w:rFonts w:ascii="Times New Roman" w:hAnsi="Times New Roman" w:cs="Times New Roman"/>
        </w:rPr>
        <w:t xml:space="preserve">by the number of nights.  Do not exceed the Madison hotel reimbursement rate </w:t>
      </w:r>
      <w:r w:rsidR="007D2207" w:rsidRPr="00730DC4">
        <w:rPr>
          <w:rFonts w:ascii="Times New Roman" w:hAnsi="Times New Roman" w:cs="Times New Roman"/>
        </w:rPr>
        <w:t xml:space="preserve">for the reservation dates.  </w:t>
      </w:r>
      <w:r w:rsidR="007D2207" w:rsidRPr="00730DC4">
        <w:rPr>
          <w:rFonts w:ascii="Times New Roman" w:hAnsi="Times New Roman" w:cs="Times New Roman"/>
          <w:color w:val="333333"/>
          <w:shd w:val="clear" w:color="auto" w:fill="FFFFFF"/>
        </w:rPr>
        <w:t>Determine the room rate by using the </w:t>
      </w:r>
      <w:hyperlink r:id="rId23" w:tgtFrame="_blank" w:history="1">
        <w:r w:rsidR="007D2207" w:rsidRPr="00730DC4">
          <w:rPr>
            <w:rStyle w:val="Hyperlink"/>
            <w:rFonts w:ascii="Times New Roman" w:hAnsi="Times New Roman" w:cs="Times New Roman"/>
            <w:color w:val="0479A8"/>
            <w:bdr w:val="none" w:sz="0" w:space="0" w:color="auto" w:frame="1"/>
            <w:shd w:val="clear" w:color="auto" w:fill="FFFFFF"/>
          </w:rPr>
          <w:t>UW Lodging and Per Diem Calculator</w:t>
        </w:r>
      </w:hyperlink>
      <w:r w:rsidR="00730DC4" w:rsidRPr="00730DC4">
        <w:rPr>
          <w:rStyle w:val="Hyperlink"/>
          <w:rFonts w:ascii="Times New Roman" w:hAnsi="Times New Roman" w:cs="Times New Roman"/>
          <w:color w:val="0479A8"/>
          <w:bdr w:val="none" w:sz="0" w:space="0" w:color="auto" w:frame="1"/>
          <w:shd w:val="clear" w:color="auto" w:fill="FFFFFF"/>
        </w:rPr>
        <w:t>.</w:t>
      </w:r>
      <w:r w:rsidR="007D2207" w:rsidRPr="00730DC4">
        <w:rPr>
          <w:rFonts w:ascii="Times New Roman" w:hAnsi="Times New Roman" w:cs="Times New Roman"/>
          <w:color w:val="333333"/>
          <w:shd w:val="clear" w:color="auto" w:fill="FFFFFF"/>
        </w:rPr>
        <w:t> </w:t>
      </w:r>
      <w:r w:rsidR="00730DC4" w:rsidRPr="00730DC4">
        <w:rPr>
          <w:rFonts w:ascii="Times New Roman" w:hAnsi="Times New Roman" w:cs="Times New Roman"/>
          <w:color w:val="333333"/>
          <w:shd w:val="clear" w:color="auto" w:fill="FFFFFF"/>
        </w:rPr>
        <w:t>You must log in with your university ID to access the calculator.</w:t>
      </w:r>
    </w:p>
    <w:p w14:paraId="2A4B9693" w14:textId="77777777" w:rsidR="00BC13E2" w:rsidRPr="00BC13E2" w:rsidRDefault="00BC13E2" w:rsidP="00BC13E2">
      <w:pPr>
        <w:rPr>
          <w:rFonts w:cs="Times New Roman"/>
          <w:sz w:val="14"/>
          <w:szCs w:val="12"/>
        </w:rPr>
      </w:pPr>
    </w:p>
    <w:p w14:paraId="23D84024" w14:textId="0FDFF873" w:rsidR="00AC0BC1" w:rsidRPr="007D2207" w:rsidRDefault="00AC0BC1" w:rsidP="007D2207">
      <w:pPr>
        <w:pStyle w:val="ListParagraph"/>
        <w:numPr>
          <w:ilvl w:val="0"/>
          <w:numId w:val="12"/>
        </w:numPr>
        <w:rPr>
          <w:rFonts w:ascii="Times New Roman" w:hAnsi="Times New Roman" w:cs="Times New Roman"/>
        </w:rPr>
      </w:pPr>
      <w:r w:rsidRPr="007D2207">
        <w:rPr>
          <w:rFonts w:ascii="Times New Roman" w:hAnsi="Times New Roman" w:cs="Times New Roman"/>
        </w:rPr>
        <w:t xml:space="preserve">For </w:t>
      </w:r>
      <w:r w:rsidRPr="007D2207">
        <w:rPr>
          <w:rFonts w:ascii="Times New Roman" w:hAnsi="Times New Roman" w:cs="Times New Roman"/>
          <w:b/>
          <w:bCs/>
        </w:rPr>
        <w:t>incidentals</w:t>
      </w:r>
      <w:r w:rsidRPr="007D2207">
        <w:rPr>
          <w:rFonts w:ascii="Times New Roman" w:hAnsi="Times New Roman" w:cs="Times New Roman"/>
        </w:rPr>
        <w:t>, list miscellaneous expenses that can be reasonably expected. For example: in-town taxis</w:t>
      </w:r>
      <w:r w:rsidR="00F1005B" w:rsidRPr="007D2207">
        <w:rPr>
          <w:rFonts w:ascii="Times New Roman" w:hAnsi="Times New Roman" w:cs="Times New Roman"/>
        </w:rPr>
        <w:t xml:space="preserve"> or </w:t>
      </w:r>
      <w:r w:rsidRPr="007D2207">
        <w:rPr>
          <w:rFonts w:ascii="Times New Roman" w:hAnsi="Times New Roman" w:cs="Times New Roman"/>
        </w:rPr>
        <w:t xml:space="preserve">Ubers, luggage fees, airport or hotel parking, highway tolls, cost of meals not provided by the event, etc. </w:t>
      </w:r>
      <w:r w:rsidRPr="007D2207">
        <w:rPr>
          <w:rFonts w:ascii="Times New Roman" w:hAnsi="Times New Roman" w:cs="Times New Roman"/>
          <w:i/>
        </w:rPr>
        <w:t>This list does not need to be exhaustive; a ballpark estimate will be sufficient.</w:t>
      </w:r>
    </w:p>
    <w:p w14:paraId="52202151" w14:textId="400E1C17" w:rsidR="00CF037D" w:rsidRPr="006B22FE" w:rsidRDefault="00AC0BC1" w:rsidP="00AC0BC1">
      <w:pPr>
        <w:rPr>
          <w:rFonts w:cs="Times New Roman"/>
        </w:rPr>
      </w:pPr>
      <w:r w:rsidRPr="006B22FE">
        <w:rPr>
          <w:rFonts w:cs="Times New Roman"/>
        </w:rPr>
        <w:t xml:space="preserve"> </w:t>
      </w:r>
    </w:p>
    <w:tbl>
      <w:tblPr>
        <w:tblStyle w:val="TableGrid"/>
        <w:tblW w:w="0" w:type="auto"/>
        <w:tblLook w:val="04A0" w:firstRow="1" w:lastRow="0" w:firstColumn="1" w:lastColumn="0" w:noHBand="0" w:noVBand="1"/>
      </w:tblPr>
      <w:tblGrid>
        <w:gridCol w:w="7915"/>
        <w:gridCol w:w="1435"/>
      </w:tblGrid>
      <w:tr w:rsidR="00AC0BC1" w14:paraId="4A02F13A" w14:textId="77777777" w:rsidTr="00FC7C4A">
        <w:tc>
          <w:tcPr>
            <w:tcW w:w="9350" w:type="dxa"/>
            <w:gridSpan w:val="2"/>
          </w:tcPr>
          <w:p w14:paraId="31C41268" w14:textId="77777777" w:rsidR="00AC0BC1" w:rsidRDefault="00AC0BC1" w:rsidP="00FC7C4A">
            <w:pPr>
              <w:spacing w:line="276" w:lineRule="auto"/>
              <w:rPr>
                <w:rFonts w:cs="Times New Roman"/>
              </w:rPr>
            </w:pPr>
            <w:r w:rsidRPr="00DD2E2E">
              <w:rPr>
                <w:b/>
                <w:bCs/>
              </w:rPr>
              <w:t xml:space="preserve">Name of </w:t>
            </w:r>
            <w:r>
              <w:rPr>
                <w:b/>
                <w:bCs/>
              </w:rPr>
              <w:t>S</w:t>
            </w:r>
            <w:r w:rsidRPr="00DD2E2E">
              <w:rPr>
                <w:b/>
                <w:bCs/>
              </w:rPr>
              <w:t>peaker #1</w:t>
            </w:r>
            <w:r>
              <w:rPr>
                <w:b/>
                <w:bCs/>
              </w:rPr>
              <w:t>:</w:t>
            </w:r>
          </w:p>
        </w:tc>
      </w:tr>
      <w:tr w:rsidR="00AC0BC1" w14:paraId="3E4799F6" w14:textId="77777777" w:rsidTr="00FC7C4A">
        <w:tc>
          <w:tcPr>
            <w:tcW w:w="9350" w:type="dxa"/>
            <w:gridSpan w:val="2"/>
          </w:tcPr>
          <w:p w14:paraId="6DED28EA" w14:textId="77777777" w:rsidR="00AC0BC1" w:rsidRDefault="00AC0BC1" w:rsidP="00FC7C4A">
            <w:pPr>
              <w:spacing w:line="276" w:lineRule="auto"/>
              <w:rPr>
                <w:rFonts w:cs="Times New Roman"/>
              </w:rPr>
            </w:pPr>
            <w:r>
              <w:rPr>
                <w:b/>
                <w:bCs/>
              </w:rPr>
              <w:t>Originating Location</w:t>
            </w:r>
            <w:r w:rsidRPr="00DD2E2E">
              <w:rPr>
                <w:b/>
                <w:bCs/>
              </w:rPr>
              <w:t>:</w:t>
            </w:r>
          </w:p>
        </w:tc>
      </w:tr>
      <w:tr w:rsidR="00AC0BC1" w14:paraId="5C08F592" w14:textId="77777777" w:rsidTr="002B3CFB">
        <w:tc>
          <w:tcPr>
            <w:tcW w:w="7915" w:type="dxa"/>
          </w:tcPr>
          <w:p w14:paraId="5BEA3D12" w14:textId="01DF64D1" w:rsidR="00AC0BC1" w:rsidRPr="00630602" w:rsidRDefault="00AC0BC1" w:rsidP="002B3CFB">
            <w:pPr>
              <w:spacing w:line="276" w:lineRule="auto"/>
              <w:jc w:val="center"/>
              <w:rPr>
                <w:b/>
                <w:bCs/>
              </w:rPr>
            </w:pPr>
            <w:r>
              <w:rPr>
                <w:b/>
                <w:bCs/>
              </w:rPr>
              <w:t xml:space="preserve">Expense </w:t>
            </w:r>
            <w:r w:rsidRPr="00630602">
              <w:rPr>
                <w:b/>
                <w:bCs/>
              </w:rPr>
              <w:t>Description</w:t>
            </w:r>
            <w:r>
              <w:rPr>
                <w:b/>
                <w:bCs/>
              </w:rPr>
              <w:t>s</w:t>
            </w:r>
          </w:p>
        </w:tc>
        <w:tc>
          <w:tcPr>
            <w:tcW w:w="1435" w:type="dxa"/>
          </w:tcPr>
          <w:p w14:paraId="4435B90D" w14:textId="722B47DE" w:rsidR="00AC0BC1" w:rsidRPr="00630602" w:rsidRDefault="00AC0BC1" w:rsidP="002B3CFB">
            <w:pPr>
              <w:spacing w:line="276" w:lineRule="auto"/>
              <w:jc w:val="center"/>
              <w:rPr>
                <w:b/>
                <w:bCs/>
              </w:rPr>
            </w:pPr>
            <w:r w:rsidRPr="00630602">
              <w:rPr>
                <w:b/>
                <w:bCs/>
              </w:rPr>
              <w:t>Cost</w:t>
            </w:r>
          </w:p>
        </w:tc>
      </w:tr>
      <w:tr w:rsidR="00AC0BC1" w14:paraId="2590A2F9" w14:textId="77777777" w:rsidTr="002B3CFB">
        <w:tc>
          <w:tcPr>
            <w:tcW w:w="7915" w:type="dxa"/>
          </w:tcPr>
          <w:p w14:paraId="5EC1D7AD" w14:textId="77777777" w:rsidR="00AC0BC1" w:rsidRDefault="00AC0BC1" w:rsidP="00FC7C4A">
            <w:pPr>
              <w:spacing w:line="276" w:lineRule="auto"/>
            </w:pPr>
          </w:p>
        </w:tc>
        <w:tc>
          <w:tcPr>
            <w:tcW w:w="1435" w:type="dxa"/>
          </w:tcPr>
          <w:p w14:paraId="4D7BE86E" w14:textId="6860B356" w:rsidR="00AC0BC1" w:rsidRDefault="00AC0BC1" w:rsidP="00FC7C4A">
            <w:pPr>
              <w:spacing w:line="276" w:lineRule="auto"/>
            </w:pPr>
          </w:p>
        </w:tc>
      </w:tr>
      <w:tr w:rsidR="00AC0BC1" w14:paraId="1CD11699" w14:textId="77777777" w:rsidTr="002B3CFB">
        <w:tc>
          <w:tcPr>
            <w:tcW w:w="7915" w:type="dxa"/>
          </w:tcPr>
          <w:p w14:paraId="38C8EA39" w14:textId="77777777" w:rsidR="00AC0BC1" w:rsidRDefault="00AC0BC1" w:rsidP="00FC7C4A">
            <w:pPr>
              <w:spacing w:line="276" w:lineRule="auto"/>
            </w:pPr>
          </w:p>
        </w:tc>
        <w:tc>
          <w:tcPr>
            <w:tcW w:w="1435" w:type="dxa"/>
          </w:tcPr>
          <w:p w14:paraId="0ECE564A" w14:textId="77777777" w:rsidR="00AC0BC1" w:rsidRDefault="00AC0BC1" w:rsidP="00FC7C4A">
            <w:pPr>
              <w:spacing w:line="276" w:lineRule="auto"/>
            </w:pPr>
          </w:p>
        </w:tc>
      </w:tr>
      <w:tr w:rsidR="00AC0BC1" w14:paraId="5B41CBEC" w14:textId="77777777" w:rsidTr="002B3CFB">
        <w:tc>
          <w:tcPr>
            <w:tcW w:w="7915" w:type="dxa"/>
          </w:tcPr>
          <w:p w14:paraId="1C5CAA86" w14:textId="77777777" w:rsidR="00AC0BC1" w:rsidRDefault="00AC0BC1" w:rsidP="00FC7C4A">
            <w:pPr>
              <w:spacing w:line="276" w:lineRule="auto"/>
            </w:pPr>
          </w:p>
        </w:tc>
        <w:tc>
          <w:tcPr>
            <w:tcW w:w="1435" w:type="dxa"/>
          </w:tcPr>
          <w:p w14:paraId="2A06A056" w14:textId="77777777" w:rsidR="00AC0BC1" w:rsidRDefault="00AC0BC1" w:rsidP="00FC7C4A">
            <w:pPr>
              <w:spacing w:line="276" w:lineRule="auto"/>
            </w:pPr>
          </w:p>
        </w:tc>
      </w:tr>
      <w:tr w:rsidR="00AC0BC1" w14:paraId="543A3693" w14:textId="77777777" w:rsidTr="002B3CFB">
        <w:tc>
          <w:tcPr>
            <w:tcW w:w="7915" w:type="dxa"/>
          </w:tcPr>
          <w:p w14:paraId="0638FDEC" w14:textId="77777777" w:rsidR="00AC0BC1" w:rsidRDefault="00AC0BC1" w:rsidP="00FC7C4A">
            <w:pPr>
              <w:spacing w:line="276" w:lineRule="auto"/>
            </w:pPr>
          </w:p>
        </w:tc>
        <w:tc>
          <w:tcPr>
            <w:tcW w:w="1435" w:type="dxa"/>
          </w:tcPr>
          <w:p w14:paraId="5371EA66" w14:textId="77777777" w:rsidR="00AC0BC1" w:rsidRDefault="00AC0BC1" w:rsidP="00FC7C4A">
            <w:pPr>
              <w:spacing w:line="276" w:lineRule="auto"/>
            </w:pPr>
          </w:p>
        </w:tc>
      </w:tr>
      <w:tr w:rsidR="00AC0BC1" w14:paraId="173BCBEE" w14:textId="77777777" w:rsidTr="002B3CFB">
        <w:tc>
          <w:tcPr>
            <w:tcW w:w="7915" w:type="dxa"/>
          </w:tcPr>
          <w:p w14:paraId="584C9857" w14:textId="77777777" w:rsidR="00AC0BC1" w:rsidRPr="00BA0CA8" w:rsidRDefault="00AC0BC1" w:rsidP="00FC7C4A">
            <w:pPr>
              <w:spacing w:line="276" w:lineRule="auto"/>
              <w:jc w:val="right"/>
              <w:rPr>
                <w:b/>
                <w:bCs/>
              </w:rPr>
            </w:pPr>
            <w:r w:rsidRPr="00BA0CA8">
              <w:rPr>
                <w:b/>
                <w:bCs/>
              </w:rPr>
              <w:t xml:space="preserve">Total </w:t>
            </w:r>
            <w:r>
              <w:rPr>
                <w:b/>
                <w:bCs/>
              </w:rPr>
              <w:t>h</w:t>
            </w:r>
            <w:r w:rsidRPr="00BA0CA8">
              <w:rPr>
                <w:b/>
                <w:bCs/>
              </w:rPr>
              <w:t>onorarium for this speaker</w:t>
            </w:r>
            <w:r>
              <w:rPr>
                <w:b/>
                <w:bCs/>
              </w:rPr>
              <w:t>:</w:t>
            </w:r>
          </w:p>
        </w:tc>
        <w:tc>
          <w:tcPr>
            <w:tcW w:w="1435" w:type="dxa"/>
          </w:tcPr>
          <w:p w14:paraId="0D7D33E0" w14:textId="77777777" w:rsidR="00AC0BC1" w:rsidRDefault="00AC0BC1" w:rsidP="00FC7C4A">
            <w:pPr>
              <w:spacing w:line="276" w:lineRule="auto"/>
            </w:pPr>
          </w:p>
        </w:tc>
      </w:tr>
    </w:tbl>
    <w:p w14:paraId="0133F6EF" w14:textId="77777777" w:rsidR="00AC0BC1" w:rsidRDefault="00AC0BC1" w:rsidP="00AC0BC1"/>
    <w:p w14:paraId="06AE1F5B" w14:textId="77777777" w:rsidR="00AC2697" w:rsidRDefault="00AC2697" w:rsidP="00AC0BC1"/>
    <w:tbl>
      <w:tblPr>
        <w:tblStyle w:val="TableGrid"/>
        <w:tblW w:w="9355" w:type="dxa"/>
        <w:tblLook w:val="04A0" w:firstRow="1" w:lastRow="0" w:firstColumn="1" w:lastColumn="0" w:noHBand="0" w:noVBand="1"/>
      </w:tblPr>
      <w:tblGrid>
        <w:gridCol w:w="7915"/>
        <w:gridCol w:w="1440"/>
      </w:tblGrid>
      <w:tr w:rsidR="00AC0BC1" w14:paraId="061108CA" w14:textId="77777777" w:rsidTr="00FC7C4A">
        <w:tc>
          <w:tcPr>
            <w:tcW w:w="9355" w:type="dxa"/>
            <w:gridSpan w:val="2"/>
          </w:tcPr>
          <w:p w14:paraId="4194D736" w14:textId="77777777" w:rsidR="00AC0BC1" w:rsidRDefault="00AC0BC1" w:rsidP="00FC7C4A">
            <w:pPr>
              <w:spacing w:line="276" w:lineRule="auto"/>
              <w:rPr>
                <w:rFonts w:cs="Times New Roman"/>
              </w:rPr>
            </w:pPr>
            <w:r w:rsidRPr="00DD2E2E">
              <w:rPr>
                <w:b/>
                <w:bCs/>
              </w:rPr>
              <w:t xml:space="preserve">Name of </w:t>
            </w:r>
            <w:r>
              <w:rPr>
                <w:b/>
                <w:bCs/>
              </w:rPr>
              <w:t>S</w:t>
            </w:r>
            <w:r w:rsidRPr="00DD2E2E">
              <w:rPr>
                <w:b/>
                <w:bCs/>
              </w:rPr>
              <w:t>peaker #</w:t>
            </w:r>
            <w:r>
              <w:rPr>
                <w:b/>
                <w:bCs/>
              </w:rPr>
              <w:t>2:</w:t>
            </w:r>
          </w:p>
        </w:tc>
      </w:tr>
      <w:tr w:rsidR="00AC0BC1" w14:paraId="29F23D4F" w14:textId="77777777" w:rsidTr="00FC7C4A">
        <w:tc>
          <w:tcPr>
            <w:tcW w:w="9355" w:type="dxa"/>
            <w:gridSpan w:val="2"/>
          </w:tcPr>
          <w:p w14:paraId="568AE7FA" w14:textId="77777777" w:rsidR="00AC0BC1" w:rsidRDefault="00AC0BC1" w:rsidP="00FC7C4A">
            <w:pPr>
              <w:spacing w:line="276" w:lineRule="auto"/>
              <w:rPr>
                <w:rFonts w:cs="Times New Roman"/>
              </w:rPr>
            </w:pPr>
            <w:r>
              <w:rPr>
                <w:b/>
                <w:bCs/>
              </w:rPr>
              <w:t>Originating Location</w:t>
            </w:r>
            <w:r w:rsidRPr="00DD2E2E">
              <w:rPr>
                <w:b/>
                <w:bCs/>
              </w:rPr>
              <w:t>:</w:t>
            </w:r>
          </w:p>
        </w:tc>
      </w:tr>
      <w:tr w:rsidR="00AC0BC1" w14:paraId="475E525D" w14:textId="77777777" w:rsidTr="002B3CFB">
        <w:tc>
          <w:tcPr>
            <w:tcW w:w="7915" w:type="dxa"/>
          </w:tcPr>
          <w:p w14:paraId="4D26D139" w14:textId="0170F45C" w:rsidR="00AC0BC1" w:rsidRPr="00630602" w:rsidRDefault="00AC0BC1" w:rsidP="002B3CFB">
            <w:pPr>
              <w:spacing w:line="276" w:lineRule="auto"/>
              <w:jc w:val="center"/>
              <w:rPr>
                <w:b/>
                <w:bCs/>
              </w:rPr>
            </w:pPr>
            <w:r>
              <w:rPr>
                <w:b/>
                <w:bCs/>
              </w:rPr>
              <w:t xml:space="preserve">Expense </w:t>
            </w:r>
            <w:r w:rsidRPr="00630602">
              <w:rPr>
                <w:b/>
                <w:bCs/>
              </w:rPr>
              <w:t>Description</w:t>
            </w:r>
            <w:r>
              <w:rPr>
                <w:b/>
                <w:bCs/>
              </w:rPr>
              <w:t>s</w:t>
            </w:r>
          </w:p>
        </w:tc>
        <w:tc>
          <w:tcPr>
            <w:tcW w:w="1440" w:type="dxa"/>
          </w:tcPr>
          <w:p w14:paraId="65354328" w14:textId="655B1668" w:rsidR="00AC0BC1" w:rsidRPr="00630602" w:rsidRDefault="00AC0BC1" w:rsidP="002B3CFB">
            <w:pPr>
              <w:spacing w:line="276" w:lineRule="auto"/>
              <w:jc w:val="center"/>
              <w:rPr>
                <w:b/>
                <w:bCs/>
              </w:rPr>
            </w:pPr>
            <w:r w:rsidRPr="00630602">
              <w:rPr>
                <w:b/>
                <w:bCs/>
              </w:rPr>
              <w:t>Cost</w:t>
            </w:r>
          </w:p>
        </w:tc>
      </w:tr>
      <w:tr w:rsidR="00AC0BC1" w14:paraId="5389AF26" w14:textId="77777777" w:rsidTr="002B3CFB">
        <w:tc>
          <w:tcPr>
            <w:tcW w:w="7915" w:type="dxa"/>
          </w:tcPr>
          <w:p w14:paraId="088A84CB" w14:textId="77777777" w:rsidR="00AC0BC1" w:rsidRDefault="00AC0BC1" w:rsidP="00FC7C4A">
            <w:pPr>
              <w:spacing w:line="276" w:lineRule="auto"/>
            </w:pPr>
          </w:p>
        </w:tc>
        <w:tc>
          <w:tcPr>
            <w:tcW w:w="1440" w:type="dxa"/>
          </w:tcPr>
          <w:p w14:paraId="45150C67" w14:textId="77777777" w:rsidR="00AC0BC1" w:rsidRDefault="00AC0BC1" w:rsidP="00FC7C4A">
            <w:pPr>
              <w:spacing w:line="276" w:lineRule="auto"/>
            </w:pPr>
          </w:p>
        </w:tc>
      </w:tr>
      <w:tr w:rsidR="00AC0BC1" w14:paraId="01B860A9" w14:textId="77777777" w:rsidTr="002B3CFB">
        <w:tc>
          <w:tcPr>
            <w:tcW w:w="7915" w:type="dxa"/>
          </w:tcPr>
          <w:p w14:paraId="64111593" w14:textId="77777777" w:rsidR="00AC0BC1" w:rsidRDefault="00AC0BC1" w:rsidP="00FC7C4A">
            <w:pPr>
              <w:spacing w:line="276" w:lineRule="auto"/>
            </w:pPr>
          </w:p>
        </w:tc>
        <w:tc>
          <w:tcPr>
            <w:tcW w:w="1440" w:type="dxa"/>
          </w:tcPr>
          <w:p w14:paraId="7E75A142" w14:textId="77777777" w:rsidR="00AC0BC1" w:rsidRDefault="00AC0BC1" w:rsidP="00FC7C4A">
            <w:pPr>
              <w:spacing w:line="276" w:lineRule="auto"/>
            </w:pPr>
          </w:p>
        </w:tc>
      </w:tr>
      <w:tr w:rsidR="00AC0BC1" w14:paraId="1486F716" w14:textId="77777777" w:rsidTr="002B3CFB">
        <w:tc>
          <w:tcPr>
            <w:tcW w:w="7915" w:type="dxa"/>
          </w:tcPr>
          <w:p w14:paraId="1960D44A" w14:textId="77777777" w:rsidR="00AC0BC1" w:rsidRDefault="00AC0BC1" w:rsidP="00FC7C4A">
            <w:pPr>
              <w:spacing w:line="276" w:lineRule="auto"/>
            </w:pPr>
          </w:p>
        </w:tc>
        <w:tc>
          <w:tcPr>
            <w:tcW w:w="1440" w:type="dxa"/>
          </w:tcPr>
          <w:p w14:paraId="32BCEAC3" w14:textId="77777777" w:rsidR="00AC0BC1" w:rsidRDefault="00AC0BC1" w:rsidP="00FC7C4A">
            <w:pPr>
              <w:spacing w:line="276" w:lineRule="auto"/>
            </w:pPr>
          </w:p>
        </w:tc>
      </w:tr>
      <w:tr w:rsidR="00AC0BC1" w14:paraId="61A2D2E7" w14:textId="77777777" w:rsidTr="002B3CFB">
        <w:tc>
          <w:tcPr>
            <w:tcW w:w="7915" w:type="dxa"/>
          </w:tcPr>
          <w:p w14:paraId="18C1BBF8" w14:textId="77777777" w:rsidR="00AC0BC1" w:rsidRDefault="00AC0BC1" w:rsidP="00FC7C4A">
            <w:pPr>
              <w:spacing w:line="276" w:lineRule="auto"/>
            </w:pPr>
          </w:p>
        </w:tc>
        <w:tc>
          <w:tcPr>
            <w:tcW w:w="1440" w:type="dxa"/>
          </w:tcPr>
          <w:p w14:paraId="5B54DCAD" w14:textId="77777777" w:rsidR="00AC0BC1" w:rsidRDefault="00AC0BC1" w:rsidP="00FC7C4A">
            <w:pPr>
              <w:spacing w:line="276" w:lineRule="auto"/>
            </w:pPr>
          </w:p>
        </w:tc>
      </w:tr>
      <w:tr w:rsidR="00AC0BC1" w14:paraId="6B32F03A" w14:textId="77777777" w:rsidTr="002B3CFB">
        <w:tc>
          <w:tcPr>
            <w:tcW w:w="7915" w:type="dxa"/>
          </w:tcPr>
          <w:p w14:paraId="3E81E400" w14:textId="77777777" w:rsidR="00AC0BC1" w:rsidRPr="00BA0CA8" w:rsidRDefault="00AC0BC1" w:rsidP="00FC7C4A">
            <w:pPr>
              <w:spacing w:line="276" w:lineRule="auto"/>
              <w:jc w:val="right"/>
              <w:rPr>
                <w:b/>
                <w:bCs/>
              </w:rPr>
            </w:pPr>
            <w:r w:rsidRPr="00BA0CA8">
              <w:rPr>
                <w:b/>
                <w:bCs/>
              </w:rPr>
              <w:t xml:space="preserve">Total </w:t>
            </w:r>
            <w:r>
              <w:rPr>
                <w:b/>
                <w:bCs/>
              </w:rPr>
              <w:t>h</w:t>
            </w:r>
            <w:r w:rsidRPr="00BA0CA8">
              <w:rPr>
                <w:b/>
                <w:bCs/>
              </w:rPr>
              <w:t>onorarium for this speaker</w:t>
            </w:r>
            <w:r>
              <w:rPr>
                <w:b/>
                <w:bCs/>
              </w:rPr>
              <w:t>:</w:t>
            </w:r>
          </w:p>
        </w:tc>
        <w:tc>
          <w:tcPr>
            <w:tcW w:w="1440" w:type="dxa"/>
          </w:tcPr>
          <w:p w14:paraId="1814A60D" w14:textId="77777777" w:rsidR="00AC0BC1" w:rsidRDefault="00AC0BC1" w:rsidP="00FC7C4A">
            <w:pPr>
              <w:spacing w:line="276" w:lineRule="auto"/>
            </w:pPr>
          </w:p>
        </w:tc>
      </w:tr>
    </w:tbl>
    <w:p w14:paraId="1C36C10E" w14:textId="77777777" w:rsidR="00AC0BC1" w:rsidRDefault="00AC0BC1" w:rsidP="00AC0BC1">
      <w:pPr>
        <w:rPr>
          <w:b/>
          <w:bCs/>
        </w:rPr>
      </w:pPr>
    </w:p>
    <w:p w14:paraId="773BA80F" w14:textId="77777777" w:rsidR="00AC0BC1" w:rsidRPr="00CC49FF" w:rsidRDefault="00AC0BC1" w:rsidP="00AC0BC1">
      <w:pPr>
        <w:jc w:val="center"/>
        <w:rPr>
          <w:b/>
          <w:bCs/>
          <w:sz w:val="26"/>
          <w:szCs w:val="26"/>
        </w:rPr>
      </w:pPr>
      <w:r w:rsidRPr="00CC49FF">
        <w:rPr>
          <w:b/>
          <w:bCs/>
          <w:sz w:val="26"/>
          <w:szCs w:val="26"/>
        </w:rPr>
        <w:t>** Add additional tables if needed, either here or at the end of the document. **</w:t>
      </w:r>
    </w:p>
    <w:p w14:paraId="46AB3BE3" w14:textId="77777777" w:rsidR="00AC0BC1" w:rsidRDefault="00AC0BC1" w:rsidP="00AC0BC1"/>
    <w:p w14:paraId="322557CC" w14:textId="77777777" w:rsidR="00AC0BC1" w:rsidRPr="008B6A55" w:rsidRDefault="00AC0BC1" w:rsidP="00AC0BC1">
      <w:pPr>
        <w:pStyle w:val="ListParagraph"/>
        <w:numPr>
          <w:ilvl w:val="0"/>
          <w:numId w:val="14"/>
        </w:numPr>
        <w:rPr>
          <w:rFonts w:ascii="Times New Roman" w:hAnsi="Times New Roman" w:cs="Times New Roman"/>
        </w:rPr>
      </w:pPr>
      <w:r w:rsidRPr="00D82601">
        <w:rPr>
          <w:rFonts w:ascii="Times New Roman" w:hAnsi="Times New Roman" w:cs="Times New Roman"/>
        </w:rPr>
        <w:t xml:space="preserve">If your funding request is approved, </w:t>
      </w:r>
      <w:r w:rsidRPr="008B6A55">
        <w:rPr>
          <w:rFonts w:ascii="Times New Roman" w:hAnsi="Times New Roman" w:cs="Times New Roman"/>
        </w:rPr>
        <w:t>contact Jennifer Gardner-</w:t>
      </w:r>
      <w:proofErr w:type="spellStart"/>
      <w:r w:rsidRPr="008B6A55">
        <w:rPr>
          <w:rFonts w:ascii="Times New Roman" w:hAnsi="Times New Roman" w:cs="Times New Roman"/>
        </w:rPr>
        <w:t>Brokmeier</w:t>
      </w:r>
      <w:proofErr w:type="spellEnd"/>
      <w:r w:rsidRPr="008B6A55">
        <w:rPr>
          <w:rFonts w:ascii="Times New Roman" w:hAnsi="Times New Roman" w:cs="Times New Roman"/>
        </w:rPr>
        <w:t xml:space="preserve">, the Law School Accountant, at </w:t>
      </w:r>
      <w:hyperlink r:id="rId24" w:history="1">
        <w:r w:rsidRPr="008B6A55">
          <w:rPr>
            <w:rStyle w:val="Hyperlink"/>
            <w:rFonts w:ascii="Times New Roman" w:hAnsi="Times New Roman" w:cs="Times New Roman"/>
          </w:rPr>
          <w:t>jennifer.gardner@wisc.edu</w:t>
        </w:r>
      </w:hyperlink>
      <w:r w:rsidRPr="008B6A55">
        <w:rPr>
          <w:rFonts w:ascii="Times New Roman" w:hAnsi="Times New Roman" w:cs="Times New Roman"/>
        </w:rPr>
        <w:t xml:space="preserve"> to get a copy of the W-9 form for the speakers who are receiving honoraria.  </w:t>
      </w:r>
    </w:p>
    <w:p w14:paraId="5DA5E8E7" w14:textId="77777777" w:rsidR="00AC0BC1" w:rsidRDefault="00AC0BC1" w:rsidP="00AC0BC1">
      <w:pPr>
        <w:pStyle w:val="ListParagraph"/>
        <w:numPr>
          <w:ilvl w:val="0"/>
          <w:numId w:val="14"/>
        </w:numPr>
        <w:rPr>
          <w:rFonts w:ascii="Times New Roman" w:hAnsi="Times New Roman" w:cs="Times New Roman"/>
        </w:rPr>
      </w:pPr>
      <w:r>
        <w:rPr>
          <w:rFonts w:ascii="Times New Roman" w:hAnsi="Times New Roman" w:cs="Times New Roman"/>
        </w:rPr>
        <w:t xml:space="preserve">Email the W-9 form separately to each speaker </w:t>
      </w:r>
      <w:r w:rsidRPr="00F1005B">
        <w:rPr>
          <w:rFonts w:ascii="Times New Roman" w:hAnsi="Times New Roman" w:cs="Times New Roman"/>
          <w:i/>
          <w:iCs/>
        </w:rPr>
        <w:t>and</w:t>
      </w:r>
      <w:r>
        <w:rPr>
          <w:rFonts w:ascii="Times New Roman" w:hAnsi="Times New Roman" w:cs="Times New Roman"/>
        </w:rPr>
        <w:t xml:space="preserve"> copy Jennifer on the message(s).  Ask the speaker(s) to complete the form and send it back to Jennifer.  </w:t>
      </w:r>
      <w:r w:rsidRPr="00D82601">
        <w:rPr>
          <w:rFonts w:ascii="Times New Roman" w:hAnsi="Times New Roman" w:cs="Times New Roman"/>
        </w:rPr>
        <w:t xml:space="preserve">Each person who accepts an honorarium </w:t>
      </w:r>
      <w:r>
        <w:rPr>
          <w:rFonts w:ascii="Times New Roman" w:hAnsi="Times New Roman" w:cs="Times New Roman"/>
        </w:rPr>
        <w:t>is</w:t>
      </w:r>
      <w:r w:rsidRPr="00D82601">
        <w:rPr>
          <w:rFonts w:ascii="Times New Roman" w:hAnsi="Times New Roman" w:cs="Times New Roman"/>
        </w:rPr>
        <w:t xml:space="preserve"> required to provide a </w:t>
      </w:r>
      <w:r>
        <w:rPr>
          <w:rFonts w:ascii="Times New Roman" w:hAnsi="Times New Roman" w:cs="Times New Roman"/>
        </w:rPr>
        <w:t xml:space="preserve">completed </w:t>
      </w:r>
      <w:r w:rsidRPr="00D82601">
        <w:rPr>
          <w:rFonts w:ascii="Times New Roman" w:hAnsi="Times New Roman" w:cs="Times New Roman"/>
        </w:rPr>
        <w:t xml:space="preserve">W-9 to receive the funds. </w:t>
      </w:r>
    </w:p>
    <w:p w14:paraId="40E4BDCF" w14:textId="77777777" w:rsidR="00AC0BC1" w:rsidRPr="00D82601" w:rsidRDefault="00AC0BC1" w:rsidP="00AC0BC1">
      <w:pPr>
        <w:pStyle w:val="ListParagraph"/>
        <w:numPr>
          <w:ilvl w:val="0"/>
          <w:numId w:val="14"/>
        </w:numPr>
        <w:rPr>
          <w:rFonts w:ascii="Times New Roman" w:hAnsi="Times New Roman" w:cs="Times New Roman"/>
        </w:rPr>
      </w:pPr>
      <w:r>
        <w:rPr>
          <w:rFonts w:ascii="Times New Roman" w:hAnsi="Times New Roman" w:cs="Times New Roman"/>
        </w:rPr>
        <w:t>The speakers will then use the honoraria to make their own travel arrangements.</w:t>
      </w:r>
    </w:p>
    <w:p w14:paraId="2FA5570F" w14:textId="77777777" w:rsidR="00E345F0" w:rsidRDefault="00E345F0" w:rsidP="00AC0BC1">
      <w:pPr>
        <w:pStyle w:val="ListParagraph"/>
        <w:rPr>
          <w:rFonts w:ascii="Times New Roman" w:hAnsi="Times New Roman" w:cs="Times New Roman"/>
        </w:rPr>
      </w:pPr>
    </w:p>
    <w:p w14:paraId="22528A83" w14:textId="07D91FCB" w:rsidR="00AC0BC1" w:rsidRDefault="00AC0BC1" w:rsidP="00AC0BC1">
      <w:pPr>
        <w:pStyle w:val="ListParagraph"/>
        <w:rPr>
          <w:b/>
          <w:szCs w:val="26"/>
          <w:u w:val="single"/>
        </w:rPr>
      </w:pPr>
      <w:r>
        <w:rPr>
          <w:rFonts w:ascii="Times New Roman" w:hAnsi="Times New Roman" w:cs="Times New Roman"/>
        </w:rPr>
        <w:t xml:space="preserve"> </w:t>
      </w:r>
    </w:p>
    <w:p w14:paraId="38D49ADC" w14:textId="6A2E2EFB" w:rsidR="003A3A13" w:rsidRPr="001074B3" w:rsidRDefault="003A3A13" w:rsidP="001133DB">
      <w:pPr>
        <w:jc w:val="center"/>
        <w:rPr>
          <w:b/>
          <w:sz w:val="28"/>
          <w:szCs w:val="26"/>
          <w:u w:val="single"/>
        </w:rPr>
      </w:pPr>
      <w:r w:rsidRPr="001074B3">
        <w:rPr>
          <w:b/>
          <w:sz w:val="28"/>
          <w:szCs w:val="26"/>
          <w:u w:val="single"/>
        </w:rPr>
        <w:t xml:space="preserve">Other </w:t>
      </w:r>
      <w:r w:rsidR="00604807" w:rsidRPr="001074B3">
        <w:rPr>
          <w:b/>
          <w:sz w:val="28"/>
          <w:szCs w:val="26"/>
          <w:u w:val="single"/>
        </w:rPr>
        <w:t xml:space="preserve">Event </w:t>
      </w:r>
      <w:r w:rsidRPr="001074B3">
        <w:rPr>
          <w:b/>
          <w:sz w:val="28"/>
          <w:szCs w:val="26"/>
          <w:u w:val="single"/>
        </w:rPr>
        <w:t>Expenses</w:t>
      </w:r>
    </w:p>
    <w:p w14:paraId="006BE8DC" w14:textId="6C604C54" w:rsidR="002A5772" w:rsidRPr="00C14821" w:rsidRDefault="006711C3">
      <w:r>
        <w:tab/>
      </w:r>
      <w:r>
        <w:tab/>
      </w:r>
      <w:r>
        <w:tab/>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7915"/>
        <w:gridCol w:w="1435"/>
      </w:tblGrid>
      <w:tr w:rsidR="002B3CFB" w14:paraId="46117335" w14:textId="77777777" w:rsidTr="002B3CFB">
        <w:tc>
          <w:tcPr>
            <w:tcW w:w="7915" w:type="dxa"/>
          </w:tcPr>
          <w:p w14:paraId="6D87B0DC" w14:textId="1F2E1F88" w:rsidR="002B3CFB" w:rsidRPr="002B3CFB" w:rsidRDefault="002B3CFB" w:rsidP="002B3CFB">
            <w:pPr>
              <w:jc w:val="center"/>
              <w:rPr>
                <w:b/>
                <w:bCs/>
                <w:sz w:val="22"/>
              </w:rPr>
            </w:pPr>
            <w:r w:rsidRPr="002B3CFB">
              <w:rPr>
                <w:b/>
                <w:bCs/>
              </w:rPr>
              <w:t>Estimate all other costs for which you request funding.</w:t>
            </w:r>
          </w:p>
        </w:tc>
        <w:tc>
          <w:tcPr>
            <w:tcW w:w="1435" w:type="dxa"/>
          </w:tcPr>
          <w:p w14:paraId="0998CD87" w14:textId="477C72C8" w:rsidR="002B3CFB" w:rsidRPr="002B3CFB" w:rsidRDefault="002B3CFB" w:rsidP="002B3CFB">
            <w:pPr>
              <w:jc w:val="center"/>
              <w:rPr>
                <w:b/>
                <w:bCs/>
                <w:color w:val="FF0000"/>
              </w:rPr>
            </w:pPr>
            <w:r w:rsidRPr="002B3CFB">
              <w:rPr>
                <w:b/>
                <w:bCs/>
              </w:rPr>
              <w:t>Cost</w:t>
            </w:r>
          </w:p>
        </w:tc>
      </w:tr>
      <w:tr w:rsidR="00C14821" w14:paraId="4B0D58BE" w14:textId="77777777" w:rsidTr="002B3CFB">
        <w:tc>
          <w:tcPr>
            <w:tcW w:w="7915" w:type="dxa"/>
          </w:tcPr>
          <w:p w14:paraId="46D0E4C9" w14:textId="38360E52" w:rsidR="00C14821" w:rsidRPr="007C2CBC" w:rsidRDefault="006711C3" w:rsidP="00F5046D">
            <w:pPr>
              <w:rPr>
                <w:sz w:val="22"/>
              </w:rPr>
            </w:pPr>
            <w:r>
              <w:rPr>
                <w:sz w:val="22"/>
              </w:rPr>
              <w:t>Description</w:t>
            </w:r>
            <w:r w:rsidR="007129DD" w:rsidRPr="007C2CBC">
              <w:rPr>
                <w:sz w:val="22"/>
              </w:rPr>
              <w:t xml:space="preserve"> (be specific):</w:t>
            </w:r>
          </w:p>
        </w:tc>
        <w:tc>
          <w:tcPr>
            <w:tcW w:w="1435" w:type="dxa"/>
          </w:tcPr>
          <w:p w14:paraId="56E5DAF2" w14:textId="77777777" w:rsidR="00C14821" w:rsidRDefault="00C14821">
            <w:pPr>
              <w:rPr>
                <w:color w:val="FF0000"/>
              </w:rPr>
            </w:pPr>
          </w:p>
        </w:tc>
      </w:tr>
      <w:tr w:rsidR="00C14821" w14:paraId="07972AB5" w14:textId="77777777" w:rsidTr="002B3CFB">
        <w:tc>
          <w:tcPr>
            <w:tcW w:w="7915" w:type="dxa"/>
          </w:tcPr>
          <w:p w14:paraId="5A126144" w14:textId="63A271B0" w:rsidR="00C14821" w:rsidRPr="007C2CBC" w:rsidRDefault="006711C3">
            <w:pPr>
              <w:rPr>
                <w:sz w:val="22"/>
              </w:rPr>
            </w:pPr>
            <w:r>
              <w:rPr>
                <w:sz w:val="22"/>
              </w:rPr>
              <w:t>Description</w:t>
            </w:r>
            <w:r w:rsidR="00C14821" w:rsidRPr="007C2CBC">
              <w:rPr>
                <w:sz w:val="22"/>
              </w:rPr>
              <w:t xml:space="preserve"> (be specific):</w:t>
            </w:r>
          </w:p>
        </w:tc>
        <w:tc>
          <w:tcPr>
            <w:tcW w:w="1435" w:type="dxa"/>
          </w:tcPr>
          <w:p w14:paraId="0E2A4B4B" w14:textId="77777777" w:rsidR="00C14821" w:rsidRDefault="00C14821">
            <w:pPr>
              <w:rPr>
                <w:color w:val="FF0000"/>
              </w:rPr>
            </w:pPr>
          </w:p>
        </w:tc>
      </w:tr>
      <w:tr w:rsidR="00C14821" w14:paraId="410BB6F7" w14:textId="77777777" w:rsidTr="002B3CFB">
        <w:tc>
          <w:tcPr>
            <w:tcW w:w="7915" w:type="dxa"/>
          </w:tcPr>
          <w:p w14:paraId="167D5603" w14:textId="77777777" w:rsidR="00C14821" w:rsidRPr="00690C79" w:rsidRDefault="00C14821">
            <w:pPr>
              <w:rPr>
                <w:b/>
                <w:color w:val="FF0000"/>
                <w:sz w:val="22"/>
              </w:rPr>
            </w:pPr>
            <w:r w:rsidRPr="00690C79">
              <w:rPr>
                <w:b/>
                <w:sz w:val="22"/>
              </w:rPr>
              <w:t xml:space="preserve">Total of all “other” expenses:  </w:t>
            </w:r>
          </w:p>
        </w:tc>
        <w:tc>
          <w:tcPr>
            <w:tcW w:w="1435" w:type="dxa"/>
          </w:tcPr>
          <w:p w14:paraId="61597C8A" w14:textId="77777777" w:rsidR="00C14821" w:rsidRDefault="00C14821">
            <w:pPr>
              <w:rPr>
                <w:color w:val="FF0000"/>
              </w:rPr>
            </w:pPr>
          </w:p>
        </w:tc>
      </w:tr>
    </w:tbl>
    <w:p w14:paraId="13962386" w14:textId="77777777" w:rsidR="0030777A" w:rsidRDefault="0030777A" w:rsidP="00A80218">
      <w:pPr>
        <w:jc w:val="center"/>
        <w:rPr>
          <w:rFonts w:cs="Times New Roman"/>
          <w:b/>
          <w:sz w:val="32"/>
          <w:szCs w:val="30"/>
        </w:rPr>
      </w:pPr>
    </w:p>
    <w:p w14:paraId="036EC26F" w14:textId="77777777" w:rsidR="005674A3" w:rsidRDefault="005674A3" w:rsidP="005674A3">
      <w:pPr>
        <w:rPr>
          <w:b/>
        </w:rPr>
      </w:pPr>
      <w:r w:rsidRPr="002047FF">
        <w:rPr>
          <w:b/>
        </w:rPr>
        <w:t xml:space="preserve">The total </w:t>
      </w:r>
      <w:r>
        <w:rPr>
          <w:b/>
        </w:rPr>
        <w:t>cost</w:t>
      </w:r>
      <w:r w:rsidRPr="002047FF">
        <w:rPr>
          <w:b/>
        </w:rPr>
        <w:t xml:space="preserve"> listed on the first page of this form must equal the total of all expenses listed </w:t>
      </w:r>
      <w:r>
        <w:rPr>
          <w:b/>
        </w:rPr>
        <w:t>in the subcategories on the form</w:t>
      </w:r>
      <w:r w:rsidRPr="002047FF">
        <w:rPr>
          <w:b/>
        </w:rPr>
        <w:t>.</w:t>
      </w:r>
      <w:r>
        <w:rPr>
          <w:b/>
        </w:rPr>
        <w:t xml:space="preserve">  Be sure to double-check all math calculations.</w:t>
      </w:r>
    </w:p>
    <w:p w14:paraId="2CAB4D71" w14:textId="77777777" w:rsidR="0030777A" w:rsidRDefault="0030777A" w:rsidP="005674A3">
      <w:pPr>
        <w:rPr>
          <w:rFonts w:cs="Times New Roman"/>
          <w:b/>
          <w:szCs w:val="24"/>
        </w:rPr>
      </w:pPr>
    </w:p>
    <w:p w14:paraId="64829BDC" w14:textId="77777777" w:rsidR="005674A3" w:rsidRPr="005674A3" w:rsidRDefault="005674A3" w:rsidP="005674A3">
      <w:pPr>
        <w:rPr>
          <w:rFonts w:cs="Times New Roman"/>
          <w:b/>
          <w:szCs w:val="24"/>
        </w:rPr>
      </w:pPr>
    </w:p>
    <w:p w14:paraId="7488DBD4" w14:textId="715FF3C8" w:rsidR="00E7104D" w:rsidRPr="001074B3" w:rsidRDefault="00E7104D" w:rsidP="00A80218">
      <w:pPr>
        <w:jc w:val="center"/>
        <w:rPr>
          <w:rFonts w:cs="Times New Roman"/>
          <w:b/>
          <w:sz w:val="32"/>
          <w:szCs w:val="30"/>
        </w:rPr>
      </w:pPr>
      <w:r w:rsidRPr="001074B3">
        <w:rPr>
          <w:rFonts w:cs="Times New Roman"/>
          <w:b/>
          <w:sz w:val="32"/>
          <w:szCs w:val="30"/>
        </w:rPr>
        <w:t>Other Sources of Funding</w:t>
      </w:r>
    </w:p>
    <w:p w14:paraId="2BE3F1D6" w14:textId="77777777" w:rsidR="00B20B0D" w:rsidRDefault="00B20B0D" w:rsidP="005C18DF"/>
    <w:p w14:paraId="71175222" w14:textId="77777777" w:rsidR="007553BF" w:rsidRDefault="007553BF" w:rsidP="007553BF">
      <w:pPr>
        <w:rPr>
          <w:rFonts w:cs="Times New Roman"/>
          <w:iCs/>
          <w:color w:val="000000" w:themeColor="text1"/>
        </w:rPr>
      </w:pPr>
      <w:r>
        <w:rPr>
          <w:rFonts w:cs="Times New Roman"/>
          <w:iCs/>
          <w:color w:val="000000" w:themeColor="text1"/>
        </w:rPr>
        <w:t>UW-Madison</w:t>
      </w:r>
      <w:r w:rsidRPr="00E26241">
        <w:rPr>
          <w:rFonts w:cs="Times New Roman"/>
          <w:iCs/>
          <w:color w:val="000000" w:themeColor="text1"/>
        </w:rPr>
        <w:t xml:space="preserve"> has very strict rules regarding fundraising and </w:t>
      </w:r>
      <w:r>
        <w:rPr>
          <w:rFonts w:cs="Times New Roman"/>
          <w:iCs/>
          <w:color w:val="000000" w:themeColor="text1"/>
        </w:rPr>
        <w:t xml:space="preserve">the use of UW </w:t>
      </w:r>
      <w:r w:rsidRPr="00E26241">
        <w:rPr>
          <w:rFonts w:cs="Times New Roman"/>
          <w:iCs/>
          <w:color w:val="000000" w:themeColor="text1"/>
        </w:rPr>
        <w:t xml:space="preserve">trademarks.  </w:t>
      </w:r>
      <w:r>
        <w:rPr>
          <w:rFonts w:cs="Times New Roman"/>
          <w:iCs/>
          <w:color w:val="000000" w:themeColor="text1"/>
        </w:rPr>
        <w:t xml:space="preserve">Student organizations must follow state laws regarding fundraising and charitable activities.  </w:t>
      </w:r>
      <w:r w:rsidRPr="00E26241">
        <w:rPr>
          <w:rFonts w:cs="Times New Roman"/>
          <w:iCs/>
          <w:color w:val="000000" w:themeColor="text1"/>
        </w:rPr>
        <w:t>If your organization is considering a fundraising activity, including selling merchandise</w:t>
      </w:r>
      <w:r>
        <w:rPr>
          <w:rFonts w:cs="Times New Roman"/>
          <w:iCs/>
          <w:color w:val="000000" w:themeColor="text1"/>
        </w:rPr>
        <w:t xml:space="preserve"> or approaching law firms or other non-campus organizations/entities for support</w:t>
      </w:r>
      <w:r w:rsidRPr="00E26241">
        <w:rPr>
          <w:rFonts w:cs="Times New Roman"/>
          <w:iCs/>
          <w:color w:val="000000" w:themeColor="text1"/>
        </w:rPr>
        <w:t xml:space="preserve">, you must </w:t>
      </w:r>
      <w:r>
        <w:rPr>
          <w:rFonts w:cs="Times New Roman"/>
          <w:iCs/>
          <w:color w:val="000000" w:themeColor="text1"/>
        </w:rPr>
        <w:t xml:space="preserve">consult </w:t>
      </w:r>
      <w:r w:rsidRPr="004F7B31">
        <w:rPr>
          <w:rFonts w:cs="Times New Roman"/>
          <w:i/>
          <w:color w:val="000000" w:themeColor="text1"/>
        </w:rPr>
        <w:t>in advance</w:t>
      </w:r>
      <w:r>
        <w:rPr>
          <w:rFonts w:cs="Times New Roman"/>
          <w:iCs/>
          <w:color w:val="000000" w:themeColor="text1"/>
        </w:rPr>
        <w:t xml:space="preserve"> with the following staff for guidance and approval.</w:t>
      </w:r>
    </w:p>
    <w:p w14:paraId="26B6CEC6" w14:textId="77777777" w:rsidR="007553BF" w:rsidRDefault="007553BF" w:rsidP="007553BF">
      <w:pPr>
        <w:rPr>
          <w:rFonts w:cs="Times New Roman"/>
          <w:iCs/>
          <w:color w:val="000000" w:themeColor="text1"/>
        </w:rPr>
      </w:pPr>
    </w:p>
    <w:p w14:paraId="4E275579" w14:textId="77777777" w:rsidR="007553BF" w:rsidRPr="007553BF" w:rsidRDefault="007553BF" w:rsidP="007553BF">
      <w:pPr>
        <w:pStyle w:val="ListParagraph"/>
        <w:numPr>
          <w:ilvl w:val="0"/>
          <w:numId w:val="24"/>
        </w:numPr>
        <w:rPr>
          <w:rFonts w:ascii="Times New Roman" w:hAnsi="Times New Roman" w:cs="Times New Roman"/>
          <w:iCs/>
          <w:color w:val="000000" w:themeColor="text1"/>
        </w:rPr>
      </w:pPr>
      <w:r w:rsidRPr="007553BF">
        <w:rPr>
          <w:rFonts w:ascii="Times New Roman" w:hAnsi="Times New Roman" w:cs="Times New Roman"/>
          <w:iCs/>
          <w:color w:val="000000" w:themeColor="text1"/>
        </w:rPr>
        <w:t xml:space="preserve">Law firm and non-campus organization funding requests: </w:t>
      </w:r>
    </w:p>
    <w:p w14:paraId="5606F11A" w14:textId="77777777" w:rsidR="007553BF" w:rsidRPr="007553BF" w:rsidRDefault="007553BF" w:rsidP="007553BF">
      <w:pPr>
        <w:pStyle w:val="ListParagraph"/>
        <w:rPr>
          <w:rStyle w:val="Hyperlink"/>
          <w:rFonts w:ascii="Times New Roman" w:hAnsi="Times New Roman" w:cs="Times New Roman"/>
          <w:iCs/>
          <w:color w:val="000000" w:themeColor="text1"/>
        </w:rPr>
      </w:pPr>
      <w:r w:rsidRPr="007553BF">
        <w:rPr>
          <w:rFonts w:ascii="Times New Roman" w:hAnsi="Times New Roman" w:cs="Times New Roman"/>
          <w:iCs/>
          <w:color w:val="000000" w:themeColor="text1"/>
        </w:rPr>
        <w:t xml:space="preserve">Jini Jasti, Associate Dean for External Affairs, at </w:t>
      </w:r>
      <w:hyperlink r:id="rId25" w:history="1">
        <w:r w:rsidRPr="007553BF">
          <w:rPr>
            <w:rStyle w:val="Hyperlink"/>
            <w:rFonts w:ascii="Times New Roman" w:hAnsi="Times New Roman" w:cs="Times New Roman"/>
            <w:iCs/>
          </w:rPr>
          <w:t>jini.jasti@wisc.edu</w:t>
        </w:r>
      </w:hyperlink>
      <w:r w:rsidRPr="007553BF">
        <w:rPr>
          <w:rStyle w:val="Hyperlink"/>
          <w:rFonts w:ascii="Times New Roman" w:hAnsi="Times New Roman" w:cs="Times New Roman"/>
          <w:iCs/>
        </w:rPr>
        <w:t xml:space="preserve"> </w:t>
      </w:r>
    </w:p>
    <w:p w14:paraId="635C4CBB" w14:textId="77777777" w:rsidR="007553BF" w:rsidRPr="007553BF" w:rsidRDefault="007553BF" w:rsidP="007553BF">
      <w:pPr>
        <w:pStyle w:val="ListParagraph"/>
        <w:rPr>
          <w:rStyle w:val="Hyperlink"/>
          <w:rFonts w:ascii="Times New Roman" w:hAnsi="Times New Roman" w:cs="Times New Roman"/>
          <w:iCs/>
          <w:color w:val="000000" w:themeColor="text1"/>
        </w:rPr>
      </w:pPr>
    </w:p>
    <w:p w14:paraId="66F89D6A" w14:textId="77777777" w:rsidR="007553BF" w:rsidRPr="007553BF" w:rsidRDefault="007553BF" w:rsidP="007553BF">
      <w:pPr>
        <w:pStyle w:val="ListParagraph"/>
        <w:numPr>
          <w:ilvl w:val="0"/>
          <w:numId w:val="24"/>
        </w:numPr>
        <w:rPr>
          <w:rFonts w:ascii="Times New Roman" w:hAnsi="Times New Roman" w:cs="Times New Roman"/>
          <w:iCs/>
          <w:color w:val="000000" w:themeColor="text1"/>
        </w:rPr>
      </w:pPr>
      <w:r w:rsidRPr="007553BF">
        <w:rPr>
          <w:rStyle w:val="Hyperlink"/>
          <w:rFonts w:ascii="Times New Roman" w:hAnsi="Times New Roman" w:cs="Times New Roman"/>
          <w:iCs/>
          <w:color w:val="auto"/>
          <w:u w:val="none"/>
        </w:rPr>
        <w:t>All other fundraising activities, including selling branded merchandise or other items:</w:t>
      </w:r>
      <w:r w:rsidRPr="007553BF">
        <w:rPr>
          <w:rStyle w:val="Hyperlink"/>
          <w:rFonts w:ascii="Times New Roman" w:hAnsi="Times New Roman" w:cs="Times New Roman"/>
          <w:iCs/>
          <w:color w:val="auto"/>
        </w:rPr>
        <w:t xml:space="preserve">  </w:t>
      </w:r>
      <w:r w:rsidRPr="007553BF">
        <w:rPr>
          <w:rFonts w:ascii="Times New Roman" w:hAnsi="Times New Roman" w:cs="Times New Roman"/>
        </w:rPr>
        <w:t xml:space="preserve">Carlie Wiseley, Student Life &amp; Engagement Manager, at </w:t>
      </w:r>
      <w:hyperlink r:id="rId26" w:history="1">
        <w:r w:rsidRPr="007553BF">
          <w:rPr>
            <w:rStyle w:val="Hyperlink"/>
            <w:rFonts w:ascii="Times New Roman" w:hAnsi="Times New Roman" w:cs="Times New Roman"/>
          </w:rPr>
          <w:t>carlie.wiseley@wisc.edu</w:t>
        </w:r>
      </w:hyperlink>
      <w:r w:rsidRPr="007553BF">
        <w:rPr>
          <w:rFonts w:ascii="Times New Roman" w:hAnsi="Times New Roman" w:cs="Times New Roman"/>
        </w:rPr>
        <w:t xml:space="preserve"> </w:t>
      </w:r>
    </w:p>
    <w:p w14:paraId="6ABBD288" w14:textId="77777777" w:rsidR="007553BF" w:rsidRPr="007553BF" w:rsidRDefault="007553BF" w:rsidP="007553BF">
      <w:pPr>
        <w:rPr>
          <w:rFonts w:cs="Times New Roman"/>
        </w:rPr>
      </w:pPr>
    </w:p>
    <w:p w14:paraId="4288A23E" w14:textId="77777777" w:rsidR="007553BF" w:rsidRDefault="007553BF" w:rsidP="007553BF">
      <w:pPr>
        <w:rPr>
          <w:rFonts w:eastAsia="Times New Roman"/>
          <w:color w:val="000000"/>
        </w:rPr>
      </w:pPr>
      <w:r>
        <w:t>Y</w:t>
      </w:r>
      <w:r>
        <w:rPr>
          <w:rFonts w:eastAsia="Times New Roman"/>
          <w:color w:val="000000"/>
        </w:rPr>
        <w:t xml:space="preserve">ou can review some of the UW System policies and applicable state laws on the </w:t>
      </w:r>
      <w:hyperlink r:id="rId27" w:tooltip="https://guide.cfli.wisc.edu/finances/" w:history="1">
        <w:r>
          <w:rPr>
            <w:rStyle w:val="Hyperlink"/>
            <w:rFonts w:eastAsia="Times New Roman"/>
          </w:rPr>
          <w:t>Student Organization Resource &amp; Policy Guide.</w:t>
        </w:r>
      </w:hyperlink>
      <w:r>
        <w:rPr>
          <w:rFonts w:eastAsia="Times New Roman"/>
          <w:color w:val="000000"/>
        </w:rPr>
        <w:t xml:space="preserve">  Please note that this guide is not comprehensive, and students should still consult one of the staff members listed above. </w:t>
      </w:r>
    </w:p>
    <w:p w14:paraId="19D77FA2" w14:textId="77777777" w:rsidR="00613A3C" w:rsidRDefault="00613A3C" w:rsidP="00A67845"/>
    <w:p w14:paraId="382A02BB" w14:textId="7A500678" w:rsidR="00613A3C" w:rsidRDefault="00613A3C" w:rsidP="00613A3C">
      <w:pPr>
        <w:pStyle w:val="ListParagraph"/>
        <w:ind w:left="0"/>
        <w:rPr>
          <w:rFonts w:ascii="Times New Roman" w:hAnsi="Times New Roman" w:cs="Times New Roman"/>
          <w:iCs/>
          <w:color w:val="000000" w:themeColor="text1"/>
        </w:rPr>
      </w:pPr>
      <w:r>
        <w:rPr>
          <w:rFonts w:ascii="Times New Roman" w:hAnsi="Times New Roman" w:cs="Times New Roman"/>
          <w:iCs/>
          <w:color w:val="000000" w:themeColor="text1"/>
        </w:rPr>
        <w:t>T</w:t>
      </w:r>
      <w:r w:rsidRPr="00AA4192">
        <w:rPr>
          <w:rFonts w:ascii="Times New Roman" w:hAnsi="Times New Roman" w:cs="Times New Roman"/>
          <w:iCs/>
          <w:color w:val="000000" w:themeColor="text1"/>
        </w:rPr>
        <w:t>he JD Grants Committee is the only funding source within the Law School for student events</w:t>
      </w:r>
      <w:r>
        <w:rPr>
          <w:rFonts w:ascii="Times New Roman" w:hAnsi="Times New Roman" w:cs="Times New Roman"/>
          <w:iCs/>
          <w:color w:val="000000" w:themeColor="text1"/>
        </w:rPr>
        <w:t xml:space="preserve"> except for the Student Bar Association and other law student organizations.  D</w:t>
      </w:r>
      <w:r w:rsidRPr="00AA4192">
        <w:rPr>
          <w:rFonts w:ascii="Times New Roman" w:hAnsi="Times New Roman" w:cs="Times New Roman"/>
          <w:iCs/>
          <w:color w:val="000000" w:themeColor="text1"/>
        </w:rPr>
        <w:t xml:space="preserve">o not seek </w:t>
      </w:r>
      <w:r>
        <w:rPr>
          <w:rFonts w:ascii="Times New Roman" w:hAnsi="Times New Roman" w:cs="Times New Roman"/>
          <w:iCs/>
          <w:color w:val="000000" w:themeColor="text1"/>
        </w:rPr>
        <w:t xml:space="preserve">additional </w:t>
      </w:r>
      <w:r w:rsidRPr="00AA4192">
        <w:rPr>
          <w:rFonts w:ascii="Times New Roman" w:hAnsi="Times New Roman" w:cs="Times New Roman"/>
          <w:iCs/>
          <w:color w:val="000000" w:themeColor="text1"/>
        </w:rPr>
        <w:t xml:space="preserve">funding from Law </w:t>
      </w:r>
      <w:r w:rsidRPr="00DB53EF">
        <w:rPr>
          <w:rFonts w:ascii="Times New Roman" w:hAnsi="Times New Roman" w:cs="Times New Roman"/>
          <w:iCs/>
          <w:color w:val="000000" w:themeColor="text1"/>
        </w:rPr>
        <w:t xml:space="preserve">School programs, departments, faculty, or administrators.  Any amount received from </w:t>
      </w:r>
      <w:r>
        <w:rPr>
          <w:rFonts w:ascii="Times New Roman" w:hAnsi="Times New Roman" w:cs="Times New Roman"/>
          <w:iCs/>
          <w:color w:val="000000" w:themeColor="text1"/>
        </w:rPr>
        <w:t>these othe</w:t>
      </w:r>
      <w:r w:rsidRPr="00DB53EF">
        <w:rPr>
          <w:rFonts w:ascii="Times New Roman" w:hAnsi="Times New Roman" w:cs="Times New Roman"/>
          <w:iCs/>
          <w:color w:val="000000" w:themeColor="text1"/>
        </w:rPr>
        <w:t>r Law School source</w:t>
      </w:r>
      <w:r>
        <w:rPr>
          <w:rFonts w:ascii="Times New Roman" w:hAnsi="Times New Roman" w:cs="Times New Roman"/>
          <w:iCs/>
          <w:color w:val="000000" w:themeColor="text1"/>
        </w:rPr>
        <w:t>s</w:t>
      </w:r>
      <w:r w:rsidRPr="00DB53EF">
        <w:rPr>
          <w:rFonts w:ascii="Times New Roman" w:hAnsi="Times New Roman" w:cs="Times New Roman"/>
          <w:iCs/>
          <w:color w:val="000000" w:themeColor="text1"/>
        </w:rPr>
        <w:t xml:space="preserve"> will be subtracted from the grant approved by the committee.  For a list of </w:t>
      </w:r>
      <w:r>
        <w:rPr>
          <w:rFonts w:ascii="Times New Roman" w:hAnsi="Times New Roman" w:cs="Times New Roman"/>
          <w:iCs/>
          <w:color w:val="000000" w:themeColor="text1"/>
        </w:rPr>
        <w:t>other possible</w:t>
      </w:r>
      <w:r w:rsidRPr="00DB53EF">
        <w:rPr>
          <w:rFonts w:ascii="Times New Roman" w:hAnsi="Times New Roman" w:cs="Times New Roman"/>
          <w:iCs/>
          <w:color w:val="000000" w:themeColor="text1"/>
        </w:rPr>
        <w:t xml:space="preserve"> funding sources, see the document titled “Other Funding Sources for Student Events”</w:t>
      </w:r>
      <w:r w:rsidRPr="001C3268">
        <w:rPr>
          <w:rFonts w:ascii="Times New Roman" w:hAnsi="Times New Roman" w:cs="Times New Roman"/>
          <w:iCs/>
          <w:color w:val="000000" w:themeColor="text1"/>
        </w:rPr>
        <w:t xml:space="preserve"> posted on the</w:t>
      </w:r>
      <w:r>
        <w:rPr>
          <w:rFonts w:ascii="Times New Roman" w:hAnsi="Times New Roman" w:cs="Times New Roman"/>
          <w:iCs/>
          <w:color w:val="000000" w:themeColor="text1"/>
        </w:rPr>
        <w:t xml:space="preserve"> </w:t>
      </w:r>
      <w:r w:rsidRPr="001C3268">
        <w:rPr>
          <w:rFonts w:ascii="Times New Roman" w:hAnsi="Times New Roman" w:cs="Times New Roman"/>
          <w:iCs/>
          <w:color w:val="000000" w:themeColor="text1"/>
        </w:rPr>
        <w:t xml:space="preserve">committee’s </w:t>
      </w:r>
      <w:r>
        <w:rPr>
          <w:rFonts w:ascii="Times New Roman" w:hAnsi="Times New Roman" w:cs="Times New Roman"/>
          <w:iCs/>
          <w:color w:val="000000" w:themeColor="text1"/>
        </w:rPr>
        <w:t xml:space="preserve">“Overview” </w:t>
      </w:r>
      <w:r w:rsidRPr="001C3268">
        <w:rPr>
          <w:rFonts w:ascii="Times New Roman" w:hAnsi="Times New Roman" w:cs="Times New Roman"/>
          <w:iCs/>
          <w:color w:val="000000" w:themeColor="text1"/>
        </w:rPr>
        <w:t xml:space="preserve">webpage:  </w:t>
      </w:r>
      <w:hyperlink r:id="rId28" w:history="1">
        <w:r w:rsidRPr="001C3268">
          <w:rPr>
            <w:rStyle w:val="Hyperlink"/>
            <w:rFonts w:ascii="Times New Roman" w:hAnsi="Times New Roman" w:cs="Times New Roman"/>
            <w:iCs/>
          </w:rPr>
          <w:t>https://law.wisc.edu/current/jdgrants/overview.html</w:t>
        </w:r>
      </w:hyperlink>
      <w:r>
        <w:rPr>
          <w:rStyle w:val="Hyperlink"/>
          <w:rFonts w:ascii="Times New Roman" w:hAnsi="Times New Roman" w:cs="Times New Roman"/>
          <w:iCs/>
        </w:rPr>
        <w:t>.</w:t>
      </w:r>
      <w:r>
        <w:rPr>
          <w:rFonts w:ascii="Times New Roman" w:hAnsi="Times New Roman" w:cs="Times New Roman"/>
          <w:iCs/>
          <w:color w:val="000000" w:themeColor="text1"/>
        </w:rPr>
        <w:t xml:space="preserve"> </w:t>
      </w:r>
      <w:r w:rsidRPr="009274C6">
        <w:rPr>
          <w:rFonts w:ascii="Times New Roman" w:hAnsi="Times New Roman" w:cs="Times New Roman"/>
          <w:iCs/>
          <w:color w:val="000000" w:themeColor="text1"/>
        </w:rPr>
        <w:t xml:space="preserve"> </w:t>
      </w:r>
    </w:p>
    <w:p w14:paraId="274FF915" w14:textId="77777777" w:rsidR="00613A3C" w:rsidRDefault="00613A3C" w:rsidP="00613A3C">
      <w:pPr>
        <w:pStyle w:val="ListParagraph"/>
        <w:ind w:left="0"/>
      </w:pPr>
    </w:p>
    <w:p w14:paraId="2523C4E9" w14:textId="4769D61F" w:rsidR="00613A3C" w:rsidRDefault="00154E71" w:rsidP="00A67845">
      <w:r>
        <w:t xml:space="preserve">If the JD Grants Committee does not provide all of the funding necessary for your event, </w:t>
      </w:r>
      <w:r w:rsidR="00690C79">
        <w:t xml:space="preserve">then </w:t>
      </w:r>
      <w:r>
        <w:t xml:space="preserve">you must get funding from other source(s), reduce the cost of the event, or pay with your </w:t>
      </w:r>
      <w:proofErr w:type="gramStart"/>
      <w:r>
        <w:t>organization’s</w:t>
      </w:r>
      <w:proofErr w:type="gramEnd"/>
      <w:r>
        <w:t xml:space="preserve"> or co-curricular activity’s funds.</w:t>
      </w:r>
      <w:r w:rsidR="00A67845">
        <w:t xml:space="preserve">  When planning how to allocate funds for expenses, remember that the Law School cannot reimburse student organizations for expenses they pay.</w:t>
      </w:r>
      <w:r w:rsidR="00743FF3">
        <w:t xml:space="preserve">  Only individuals may be reimbursed for event expenses.</w:t>
      </w:r>
    </w:p>
    <w:p w14:paraId="655BB4D5" w14:textId="1ADA2169" w:rsidR="00154E71" w:rsidRDefault="00154E71" w:rsidP="00E17808"/>
    <w:p w14:paraId="2C51C299" w14:textId="4CFADEA3" w:rsidR="00613A3C" w:rsidRDefault="00613A3C" w:rsidP="00E17808">
      <w:r w:rsidRPr="00356A13">
        <w:t xml:space="preserve">Complete the following table if this event will not receive </w:t>
      </w:r>
      <w:proofErr w:type="gramStart"/>
      <w:r w:rsidRPr="00356A13">
        <w:t>all of</w:t>
      </w:r>
      <w:proofErr w:type="gramEnd"/>
      <w:r w:rsidRPr="00356A13">
        <w:t xml:space="preserve"> its funding from the JD Grants Committee.  Show that you will seek enough additional funding to cover the difference between the total cost of the event and the amount requested from the committee.  Make contingency plans in case you do not receive all the funding you request from various </w:t>
      </w:r>
      <w:proofErr w:type="gramStart"/>
      <w:r w:rsidRPr="00356A13">
        <w:t>sources</w:t>
      </w:r>
      <w:proofErr w:type="gramEnd"/>
      <w:r w:rsidRPr="00356A13">
        <w:t xml:space="preserve"> or you do not receive it in a timely manner.  </w:t>
      </w:r>
    </w:p>
    <w:p w14:paraId="2BF50AB6" w14:textId="77777777" w:rsidR="00613A3C" w:rsidRPr="0087561C" w:rsidRDefault="00613A3C" w:rsidP="00E17808"/>
    <w:tbl>
      <w:tblPr>
        <w:tblStyle w:val="TableGrid"/>
        <w:tblpPr w:leftFromText="180" w:rightFromText="180" w:vertAnchor="text" w:tblpY="1"/>
        <w:tblOverlap w:val="never"/>
        <w:tblW w:w="9540" w:type="dxa"/>
        <w:tblCellMar>
          <w:top w:w="115" w:type="dxa"/>
          <w:left w:w="0" w:type="dxa"/>
          <w:bottom w:w="115" w:type="dxa"/>
          <w:right w:w="115" w:type="dxa"/>
        </w:tblCellMar>
        <w:tblLook w:val="04A0" w:firstRow="1" w:lastRow="0" w:firstColumn="1" w:lastColumn="0" w:noHBand="0" w:noVBand="1"/>
      </w:tblPr>
      <w:tblGrid>
        <w:gridCol w:w="4542"/>
        <w:gridCol w:w="4998"/>
      </w:tblGrid>
      <w:tr w:rsidR="00E7104D" w:rsidRPr="004D5629" w14:paraId="19004AF2" w14:textId="77777777" w:rsidTr="00BF2959">
        <w:tc>
          <w:tcPr>
            <w:tcW w:w="4542" w:type="dxa"/>
            <w:vAlign w:val="bottom"/>
          </w:tcPr>
          <w:p w14:paraId="36C597A3" w14:textId="7BBFCF38" w:rsidR="00E7104D" w:rsidRDefault="00E7104D" w:rsidP="002208EC">
            <w:pPr>
              <w:ind w:left="360"/>
              <w:contextualSpacing/>
              <w:rPr>
                <w:rFonts w:cs="Times New Roman"/>
                <w:sz w:val="22"/>
              </w:rPr>
            </w:pPr>
            <w:r w:rsidRPr="00BF2959">
              <w:rPr>
                <w:rFonts w:cs="Times New Roman"/>
                <w:sz w:val="22"/>
              </w:rPr>
              <w:t xml:space="preserve">From what other sources </w:t>
            </w:r>
            <w:r w:rsidRPr="00F1005B">
              <w:rPr>
                <w:rFonts w:cs="Times New Roman"/>
                <w:i/>
                <w:iCs/>
                <w:sz w:val="22"/>
              </w:rPr>
              <w:t xml:space="preserve">will you </w:t>
            </w:r>
            <w:proofErr w:type="gramStart"/>
            <w:r w:rsidR="00D519DA" w:rsidRPr="00F1005B">
              <w:rPr>
                <w:rFonts w:cs="Times New Roman"/>
                <w:i/>
                <w:iCs/>
                <w:sz w:val="22"/>
              </w:rPr>
              <w:t>request</w:t>
            </w:r>
            <w:proofErr w:type="gramEnd"/>
            <w:r w:rsidR="00D519DA" w:rsidRPr="00BF2959">
              <w:rPr>
                <w:rFonts w:cs="Times New Roman"/>
                <w:sz w:val="22"/>
              </w:rPr>
              <w:t xml:space="preserve"> </w:t>
            </w:r>
            <w:r w:rsidRPr="00BF2959">
              <w:rPr>
                <w:rFonts w:cs="Times New Roman"/>
                <w:sz w:val="22"/>
              </w:rPr>
              <w:t xml:space="preserve">or </w:t>
            </w:r>
            <w:r w:rsidR="00D519DA" w:rsidRPr="00F1005B">
              <w:rPr>
                <w:rFonts w:cs="Times New Roman"/>
                <w:i/>
                <w:iCs/>
                <w:sz w:val="22"/>
              </w:rPr>
              <w:t>have you</w:t>
            </w:r>
            <w:r w:rsidRPr="00F1005B">
              <w:rPr>
                <w:rFonts w:cs="Times New Roman"/>
                <w:i/>
                <w:iCs/>
                <w:sz w:val="22"/>
              </w:rPr>
              <w:t xml:space="preserve"> </w:t>
            </w:r>
            <w:r w:rsidR="00D519DA" w:rsidRPr="00F1005B">
              <w:rPr>
                <w:rFonts w:cs="Times New Roman"/>
                <w:i/>
                <w:iCs/>
                <w:sz w:val="22"/>
              </w:rPr>
              <w:t>requested</w:t>
            </w:r>
            <w:r w:rsidRPr="00BF2959">
              <w:rPr>
                <w:rFonts w:cs="Times New Roman"/>
                <w:sz w:val="22"/>
              </w:rPr>
              <w:t xml:space="preserve"> funding for this </w:t>
            </w:r>
            <w:r w:rsidR="002047FF">
              <w:rPr>
                <w:rFonts w:cs="Times New Roman"/>
                <w:sz w:val="22"/>
              </w:rPr>
              <w:t>event</w:t>
            </w:r>
            <w:r w:rsidRPr="00BF2959">
              <w:rPr>
                <w:rFonts w:cs="Times New Roman"/>
                <w:sz w:val="22"/>
              </w:rPr>
              <w:t>?</w:t>
            </w:r>
          </w:p>
          <w:p w14:paraId="37A23A0C" w14:textId="77777777" w:rsidR="00B27977" w:rsidRPr="00BF2959" w:rsidRDefault="00B27977" w:rsidP="002208EC">
            <w:pPr>
              <w:ind w:left="360"/>
              <w:contextualSpacing/>
              <w:rPr>
                <w:rFonts w:cs="Times New Roman"/>
                <w:sz w:val="22"/>
              </w:rPr>
            </w:pPr>
          </w:p>
          <w:p w14:paraId="55571BD5" w14:textId="77777777" w:rsidR="00E7104D" w:rsidRPr="00D519DA" w:rsidRDefault="00E7104D" w:rsidP="00372287">
            <w:pPr>
              <w:ind w:left="360"/>
              <w:contextualSpacing/>
              <w:rPr>
                <w:rFonts w:cs="Times New Roman"/>
              </w:rPr>
            </w:pPr>
            <w:r w:rsidRPr="00BF2959">
              <w:rPr>
                <w:rFonts w:cs="Times New Roman"/>
                <w:sz w:val="22"/>
              </w:rPr>
              <w:t xml:space="preserve">List each possible source of funding and the amount you </w:t>
            </w:r>
            <w:r w:rsidR="00E521B0" w:rsidRPr="00BF2959">
              <w:rPr>
                <w:rFonts w:cs="Times New Roman"/>
                <w:sz w:val="22"/>
              </w:rPr>
              <w:t>will request or have requested</w:t>
            </w:r>
            <w:r w:rsidRPr="00BF2959">
              <w:rPr>
                <w:rFonts w:cs="Times New Roman"/>
                <w:sz w:val="22"/>
              </w:rPr>
              <w:t>.</w:t>
            </w:r>
            <w:r w:rsidR="00261B10">
              <w:rPr>
                <w:rFonts w:cs="Times New Roman"/>
                <w:sz w:val="22"/>
              </w:rPr>
              <w:t xml:space="preserve">  L</w:t>
            </w:r>
            <w:r w:rsidR="00D519DA" w:rsidRPr="00BF2959">
              <w:rPr>
                <w:rFonts w:cs="Times New Roman"/>
                <w:sz w:val="22"/>
              </w:rPr>
              <w:t>ist any limitations on use of the funding.</w:t>
            </w:r>
          </w:p>
        </w:tc>
        <w:tc>
          <w:tcPr>
            <w:tcW w:w="4998" w:type="dxa"/>
          </w:tcPr>
          <w:p w14:paraId="09D3AF7F" w14:textId="77777777" w:rsidR="00E7104D" w:rsidRPr="004D5629" w:rsidRDefault="00E7104D" w:rsidP="00E7104D">
            <w:pPr>
              <w:pStyle w:val="ListParagraph"/>
              <w:ind w:left="0"/>
              <w:contextualSpacing w:val="0"/>
              <w:rPr>
                <w:rFonts w:ascii="Times New Roman" w:hAnsi="Times New Roman" w:cs="Times New Roman"/>
              </w:rPr>
            </w:pPr>
          </w:p>
        </w:tc>
      </w:tr>
      <w:tr w:rsidR="00E7104D" w:rsidRPr="004D5629" w14:paraId="166512BC" w14:textId="77777777" w:rsidTr="00BF2959">
        <w:tc>
          <w:tcPr>
            <w:tcW w:w="4542" w:type="dxa"/>
          </w:tcPr>
          <w:p w14:paraId="3B47D50B" w14:textId="77777777" w:rsidR="00E7104D" w:rsidRPr="00BF2959" w:rsidRDefault="00E521B0" w:rsidP="004754AC">
            <w:pPr>
              <w:ind w:left="360"/>
              <w:contextualSpacing/>
              <w:rPr>
                <w:rFonts w:cs="Times New Roman"/>
                <w:sz w:val="22"/>
              </w:rPr>
            </w:pPr>
            <w:r w:rsidRPr="00F1005B">
              <w:rPr>
                <w:rFonts w:cs="Times New Roman"/>
                <w:i/>
                <w:iCs/>
                <w:sz w:val="22"/>
              </w:rPr>
              <w:t>If you have already received funding</w:t>
            </w:r>
            <w:r w:rsidRPr="00BF2959">
              <w:rPr>
                <w:rFonts w:cs="Times New Roman"/>
                <w:sz w:val="22"/>
              </w:rPr>
              <w:t xml:space="preserve"> from other source(s), list each source of funding</w:t>
            </w:r>
            <w:r w:rsidR="00D519DA" w:rsidRPr="00BF2959">
              <w:rPr>
                <w:rFonts w:cs="Times New Roman"/>
                <w:sz w:val="22"/>
              </w:rPr>
              <w:t>,</w:t>
            </w:r>
            <w:r w:rsidRPr="00BF2959">
              <w:rPr>
                <w:rFonts w:cs="Times New Roman"/>
                <w:sz w:val="22"/>
              </w:rPr>
              <w:t xml:space="preserve"> the amount it is providing</w:t>
            </w:r>
            <w:r w:rsidR="00D519DA" w:rsidRPr="00BF2959">
              <w:rPr>
                <w:rFonts w:cs="Times New Roman"/>
                <w:sz w:val="22"/>
              </w:rPr>
              <w:t>, and any limitations on use of the funding</w:t>
            </w:r>
            <w:r w:rsidRPr="00BF2959">
              <w:rPr>
                <w:rFonts w:cs="Times New Roman"/>
                <w:sz w:val="22"/>
              </w:rPr>
              <w:t>.</w:t>
            </w:r>
          </w:p>
        </w:tc>
        <w:tc>
          <w:tcPr>
            <w:tcW w:w="4998" w:type="dxa"/>
          </w:tcPr>
          <w:p w14:paraId="4DC4EA80" w14:textId="77777777" w:rsidR="00E7104D" w:rsidRPr="004D5629" w:rsidRDefault="00E7104D" w:rsidP="00E7104D">
            <w:pPr>
              <w:pStyle w:val="ListParagraph"/>
              <w:ind w:left="0"/>
              <w:contextualSpacing w:val="0"/>
              <w:rPr>
                <w:rFonts w:ascii="Times New Roman" w:hAnsi="Times New Roman" w:cs="Times New Roman"/>
              </w:rPr>
            </w:pPr>
          </w:p>
        </w:tc>
      </w:tr>
      <w:tr w:rsidR="009145FE" w:rsidRPr="004D5629" w14:paraId="41527E02" w14:textId="77777777" w:rsidTr="00BF2959">
        <w:tc>
          <w:tcPr>
            <w:tcW w:w="4542" w:type="dxa"/>
          </w:tcPr>
          <w:p w14:paraId="3E8C6ECB" w14:textId="77777777" w:rsidR="009145FE" w:rsidRPr="009145FE" w:rsidRDefault="009145FE" w:rsidP="004754AC">
            <w:pPr>
              <w:ind w:left="360"/>
              <w:contextualSpacing/>
              <w:rPr>
                <w:rFonts w:cs="Times New Roman"/>
                <w:sz w:val="22"/>
              </w:rPr>
            </w:pPr>
            <w:r>
              <w:rPr>
                <w:rFonts w:cs="Times New Roman"/>
                <w:sz w:val="22"/>
              </w:rPr>
              <w:t xml:space="preserve">Will you be selling tickets </w:t>
            </w:r>
            <w:r w:rsidR="006B32E4">
              <w:rPr>
                <w:rFonts w:cs="Times New Roman"/>
                <w:sz w:val="22"/>
              </w:rPr>
              <w:t xml:space="preserve">or charging a registration fee </w:t>
            </w:r>
            <w:r>
              <w:rPr>
                <w:rFonts w:cs="Times New Roman"/>
                <w:sz w:val="22"/>
              </w:rPr>
              <w:t xml:space="preserve">to anyone who will be attending this event?  What </w:t>
            </w:r>
            <w:proofErr w:type="gramStart"/>
            <w:r>
              <w:rPr>
                <w:rFonts w:cs="Times New Roman"/>
                <w:sz w:val="22"/>
              </w:rPr>
              <w:t>is</w:t>
            </w:r>
            <w:proofErr w:type="gramEnd"/>
            <w:r>
              <w:rPr>
                <w:rFonts w:cs="Times New Roman"/>
                <w:sz w:val="22"/>
              </w:rPr>
              <w:t xml:space="preserve">/are the ticket </w:t>
            </w:r>
            <w:r w:rsidR="006B32E4">
              <w:rPr>
                <w:rFonts w:cs="Times New Roman"/>
                <w:sz w:val="22"/>
              </w:rPr>
              <w:t xml:space="preserve">or </w:t>
            </w:r>
            <w:r w:rsidR="006B32E4">
              <w:rPr>
                <w:rFonts w:cs="Times New Roman"/>
                <w:sz w:val="22"/>
              </w:rPr>
              <w:lastRenderedPageBreak/>
              <w:t xml:space="preserve">fee </w:t>
            </w:r>
            <w:r>
              <w:rPr>
                <w:rFonts w:cs="Times New Roman"/>
                <w:sz w:val="22"/>
              </w:rPr>
              <w:t xml:space="preserve">price(s)?  What expenses are ticket sales </w:t>
            </w:r>
            <w:r w:rsidR="006B32E4">
              <w:rPr>
                <w:rFonts w:cs="Times New Roman"/>
                <w:sz w:val="22"/>
              </w:rPr>
              <w:t xml:space="preserve">or registration fees </w:t>
            </w:r>
            <w:r>
              <w:rPr>
                <w:rFonts w:cs="Times New Roman"/>
                <w:sz w:val="22"/>
              </w:rPr>
              <w:t>expected to cover?</w:t>
            </w:r>
          </w:p>
        </w:tc>
        <w:tc>
          <w:tcPr>
            <w:tcW w:w="4998" w:type="dxa"/>
          </w:tcPr>
          <w:p w14:paraId="2C8339F0" w14:textId="77777777" w:rsidR="009145FE" w:rsidRPr="004D5629" w:rsidRDefault="009145FE" w:rsidP="00E7104D">
            <w:pPr>
              <w:pStyle w:val="ListParagraph"/>
              <w:ind w:left="0"/>
              <w:contextualSpacing w:val="0"/>
              <w:rPr>
                <w:rFonts w:ascii="Times New Roman" w:hAnsi="Times New Roman" w:cs="Times New Roman"/>
              </w:rPr>
            </w:pPr>
          </w:p>
        </w:tc>
      </w:tr>
    </w:tbl>
    <w:p w14:paraId="27C2EA69" w14:textId="77777777" w:rsidR="00090A68" w:rsidRDefault="00090A68" w:rsidP="00136BF1">
      <w:pPr>
        <w:pStyle w:val="ListParagraph"/>
        <w:ind w:left="0"/>
        <w:rPr>
          <w:rFonts w:ascii="Times New Roman" w:hAnsi="Times New Roman" w:cs="Times New Roman"/>
          <w:b/>
        </w:rPr>
      </w:pPr>
    </w:p>
    <w:p w14:paraId="175DB112" w14:textId="579FC7DA" w:rsidR="00B93C78" w:rsidRDefault="00136BF1" w:rsidP="00136BF1">
      <w:pPr>
        <w:pStyle w:val="ListParagraph"/>
        <w:ind w:left="0"/>
        <w:rPr>
          <w:rFonts w:ascii="Times New Roman" w:hAnsi="Times New Roman" w:cs="Times New Roman"/>
          <w:b/>
        </w:rPr>
      </w:pPr>
      <w:r w:rsidRPr="00136BF1">
        <w:rPr>
          <w:rFonts w:ascii="Times New Roman" w:hAnsi="Times New Roman" w:cs="Times New Roman"/>
          <w:b/>
        </w:rPr>
        <w:t>After you submit this form, you must notify the JD Grants Committee promptly of other funding you receive that may reduce the amount requested from the committee.</w:t>
      </w:r>
    </w:p>
    <w:p w14:paraId="005ECC0C" w14:textId="1FB9B956" w:rsidR="00621577" w:rsidRDefault="00621577" w:rsidP="00E17808">
      <w:pPr>
        <w:pStyle w:val="ListParagraph"/>
        <w:ind w:left="0"/>
        <w:jc w:val="center"/>
        <w:rPr>
          <w:rFonts w:ascii="Times New Roman" w:hAnsi="Times New Roman" w:cs="Times New Roman"/>
          <w:b/>
          <w:szCs w:val="30"/>
        </w:rPr>
      </w:pPr>
    </w:p>
    <w:p w14:paraId="29DC869A" w14:textId="77777777" w:rsidR="006B22FE" w:rsidRPr="007F23D8" w:rsidRDefault="006B22FE" w:rsidP="00E17808">
      <w:pPr>
        <w:pStyle w:val="ListParagraph"/>
        <w:ind w:left="0"/>
        <w:jc w:val="center"/>
        <w:rPr>
          <w:rFonts w:ascii="Times New Roman" w:hAnsi="Times New Roman" w:cs="Times New Roman"/>
          <w:b/>
        </w:rPr>
      </w:pPr>
    </w:p>
    <w:p w14:paraId="0E333680" w14:textId="53FA8153" w:rsidR="00E7104D" w:rsidRPr="007D53F5" w:rsidRDefault="00E17808" w:rsidP="00E17808">
      <w:pPr>
        <w:pStyle w:val="ListParagraph"/>
        <w:ind w:left="0"/>
        <w:jc w:val="center"/>
        <w:rPr>
          <w:rFonts w:ascii="Times New Roman" w:hAnsi="Times New Roman" w:cs="Times New Roman"/>
          <w:b/>
          <w:sz w:val="30"/>
          <w:szCs w:val="30"/>
        </w:rPr>
      </w:pPr>
      <w:r w:rsidRPr="001074B3">
        <w:rPr>
          <w:rFonts w:ascii="Times New Roman" w:hAnsi="Times New Roman" w:cs="Times New Roman"/>
          <w:b/>
          <w:sz w:val="32"/>
          <w:szCs w:val="30"/>
        </w:rPr>
        <w:t>Purpose</w:t>
      </w:r>
      <w:r w:rsidR="00247994" w:rsidRPr="001074B3">
        <w:rPr>
          <w:rFonts w:ascii="Times New Roman" w:hAnsi="Times New Roman" w:cs="Times New Roman"/>
          <w:b/>
          <w:sz w:val="32"/>
          <w:szCs w:val="30"/>
        </w:rPr>
        <w:t xml:space="preserve"> </w:t>
      </w:r>
      <w:r w:rsidR="00F45855">
        <w:rPr>
          <w:rFonts w:ascii="Times New Roman" w:hAnsi="Times New Roman" w:cs="Times New Roman"/>
          <w:b/>
          <w:sz w:val="32"/>
          <w:szCs w:val="30"/>
        </w:rPr>
        <w:t>and</w:t>
      </w:r>
      <w:r w:rsidR="00247994" w:rsidRPr="001074B3">
        <w:rPr>
          <w:rFonts w:ascii="Times New Roman" w:hAnsi="Times New Roman" w:cs="Times New Roman"/>
          <w:b/>
          <w:sz w:val="32"/>
          <w:szCs w:val="30"/>
        </w:rPr>
        <w:t xml:space="preserve"> </w:t>
      </w:r>
      <w:r w:rsidR="00E7104D" w:rsidRPr="001074B3">
        <w:rPr>
          <w:rFonts w:ascii="Times New Roman" w:hAnsi="Times New Roman" w:cs="Times New Roman"/>
          <w:b/>
          <w:sz w:val="32"/>
          <w:szCs w:val="30"/>
        </w:rPr>
        <w:t>Educational Value</w:t>
      </w:r>
    </w:p>
    <w:p w14:paraId="5DBE8CC9" w14:textId="77777777" w:rsidR="00261B10" w:rsidRDefault="00261B10" w:rsidP="00247994"/>
    <w:p w14:paraId="1B715578" w14:textId="60FC7CF7" w:rsidR="00261B10" w:rsidRPr="00372287" w:rsidRDefault="00261B10" w:rsidP="00247994">
      <w:r>
        <w:t>When deciding among competing funding requests, the committee members look closely at the answers to the following questions.</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4135"/>
        <w:gridCol w:w="5215"/>
      </w:tblGrid>
      <w:tr w:rsidR="00247994" w14:paraId="5EEEB873" w14:textId="77777777" w:rsidTr="0087021C">
        <w:tc>
          <w:tcPr>
            <w:tcW w:w="4135" w:type="dxa"/>
          </w:tcPr>
          <w:p w14:paraId="65E89E27" w14:textId="77777777" w:rsidR="001E19F1" w:rsidRPr="00247994" w:rsidRDefault="004D6F24" w:rsidP="00FA0A28">
            <w:pPr>
              <w:rPr>
                <w:rFonts w:cs="Times New Roman"/>
                <w:sz w:val="22"/>
              </w:rPr>
            </w:pPr>
            <w:r>
              <w:rPr>
                <w:rFonts w:cs="Times New Roman"/>
                <w:sz w:val="22"/>
              </w:rPr>
              <w:t>What is the purpose of this event</w:t>
            </w:r>
            <w:r w:rsidR="00CD57BE">
              <w:rPr>
                <w:rFonts w:cs="Times New Roman"/>
                <w:sz w:val="22"/>
              </w:rPr>
              <w:t xml:space="preserve">?  How does it relate to the </w:t>
            </w:r>
            <w:r w:rsidR="0087021C">
              <w:rPr>
                <w:rFonts w:cs="Times New Roman"/>
                <w:sz w:val="22"/>
              </w:rPr>
              <w:t xml:space="preserve">student </w:t>
            </w:r>
            <w:proofErr w:type="gramStart"/>
            <w:r w:rsidR="00CD57BE">
              <w:rPr>
                <w:rFonts w:cs="Times New Roman"/>
                <w:sz w:val="22"/>
              </w:rPr>
              <w:t>organization’s</w:t>
            </w:r>
            <w:proofErr w:type="gramEnd"/>
            <w:r w:rsidR="00CD57BE">
              <w:rPr>
                <w:rFonts w:cs="Times New Roman"/>
                <w:sz w:val="22"/>
              </w:rPr>
              <w:t xml:space="preserve"> or </w:t>
            </w:r>
            <w:r w:rsidR="0087021C">
              <w:rPr>
                <w:rFonts w:cs="Times New Roman"/>
                <w:sz w:val="22"/>
              </w:rPr>
              <w:t xml:space="preserve">co-curricular </w:t>
            </w:r>
            <w:r w:rsidR="00CD57BE">
              <w:rPr>
                <w:rFonts w:cs="Times New Roman"/>
                <w:sz w:val="22"/>
              </w:rPr>
              <w:t>activity’s mission?</w:t>
            </w:r>
          </w:p>
        </w:tc>
        <w:tc>
          <w:tcPr>
            <w:tcW w:w="5215" w:type="dxa"/>
          </w:tcPr>
          <w:p w14:paraId="28083BE6" w14:textId="77777777" w:rsidR="00247994" w:rsidRDefault="00247994" w:rsidP="00FA0A28">
            <w:pPr>
              <w:rPr>
                <w:color w:val="FF0000"/>
              </w:rPr>
            </w:pPr>
          </w:p>
        </w:tc>
      </w:tr>
      <w:tr w:rsidR="00247994" w14:paraId="43E42585" w14:textId="77777777" w:rsidTr="0087021C">
        <w:tc>
          <w:tcPr>
            <w:tcW w:w="4135" w:type="dxa"/>
          </w:tcPr>
          <w:p w14:paraId="2DA9D092" w14:textId="77777777" w:rsidR="00615FEB" w:rsidRDefault="00CD57BE" w:rsidP="002D74FE">
            <w:pPr>
              <w:rPr>
                <w:sz w:val="22"/>
              </w:rPr>
            </w:pPr>
            <w:r>
              <w:rPr>
                <w:sz w:val="22"/>
              </w:rPr>
              <w:t>What is the target audience?</w:t>
            </w:r>
            <w:r w:rsidR="002D74FE">
              <w:rPr>
                <w:sz w:val="22"/>
              </w:rPr>
              <w:t xml:space="preserve">  </w:t>
            </w:r>
          </w:p>
          <w:p w14:paraId="07270213" w14:textId="64B5CDEC" w:rsidR="009145FE" w:rsidRDefault="00615FEB" w:rsidP="002D74FE">
            <w:pPr>
              <w:rPr>
                <w:sz w:val="22"/>
              </w:rPr>
            </w:pPr>
            <w:r>
              <w:rPr>
                <w:sz w:val="22"/>
              </w:rPr>
              <w:t>E</w:t>
            </w:r>
            <w:r w:rsidR="002D74FE" w:rsidRPr="002D74FE">
              <w:rPr>
                <w:sz w:val="22"/>
              </w:rPr>
              <w:t>stimate</w:t>
            </w:r>
            <w:r w:rsidR="002D74FE">
              <w:rPr>
                <w:sz w:val="22"/>
              </w:rPr>
              <w:t xml:space="preserve"> the</w:t>
            </w:r>
            <w:r w:rsidR="002D74FE" w:rsidRPr="002D74FE">
              <w:rPr>
                <w:sz w:val="22"/>
              </w:rPr>
              <w:t xml:space="preserve"> percentages for attendance by </w:t>
            </w:r>
          </w:p>
          <w:p w14:paraId="7E8754C3" w14:textId="77777777" w:rsidR="009145FE" w:rsidRDefault="002D74FE" w:rsidP="002D74FE">
            <w:pPr>
              <w:rPr>
                <w:sz w:val="22"/>
              </w:rPr>
            </w:pPr>
            <w:r w:rsidRPr="002D74FE">
              <w:rPr>
                <w:sz w:val="22"/>
              </w:rPr>
              <w:t xml:space="preserve">(1) UW law students, </w:t>
            </w:r>
          </w:p>
          <w:p w14:paraId="28CBB015" w14:textId="77777777" w:rsidR="009145FE" w:rsidRDefault="002D74FE" w:rsidP="002D74FE">
            <w:pPr>
              <w:rPr>
                <w:sz w:val="22"/>
              </w:rPr>
            </w:pPr>
            <w:r w:rsidRPr="002D74FE">
              <w:rPr>
                <w:sz w:val="22"/>
              </w:rPr>
              <w:t>(2) UW law faculty and sta</w:t>
            </w:r>
            <w:r w:rsidR="0087561C">
              <w:rPr>
                <w:sz w:val="22"/>
              </w:rPr>
              <w:t xml:space="preserve">ff, and </w:t>
            </w:r>
          </w:p>
          <w:p w14:paraId="292ED731" w14:textId="77777777" w:rsidR="00247994" w:rsidRPr="007C2CBC" w:rsidRDefault="0087561C" w:rsidP="002D74FE">
            <w:pPr>
              <w:rPr>
                <w:sz w:val="22"/>
              </w:rPr>
            </w:pPr>
            <w:r>
              <w:rPr>
                <w:sz w:val="22"/>
              </w:rPr>
              <w:t>(3) all other attendees.</w:t>
            </w:r>
          </w:p>
        </w:tc>
        <w:tc>
          <w:tcPr>
            <w:tcW w:w="5215" w:type="dxa"/>
          </w:tcPr>
          <w:p w14:paraId="05024A2C" w14:textId="77777777" w:rsidR="00247994" w:rsidRDefault="00247994" w:rsidP="00FA0A28">
            <w:pPr>
              <w:rPr>
                <w:color w:val="FF0000"/>
              </w:rPr>
            </w:pPr>
          </w:p>
        </w:tc>
      </w:tr>
      <w:tr w:rsidR="00247994" w14:paraId="2AD8FF2A" w14:textId="77777777" w:rsidTr="0087021C">
        <w:tc>
          <w:tcPr>
            <w:tcW w:w="4135" w:type="dxa"/>
          </w:tcPr>
          <w:p w14:paraId="22802740" w14:textId="7DB03ABC" w:rsidR="009145FE" w:rsidRDefault="00CD57BE" w:rsidP="00FA0A28">
            <w:pPr>
              <w:rPr>
                <w:rFonts w:cs="Times New Roman"/>
                <w:sz w:val="22"/>
              </w:rPr>
            </w:pPr>
            <w:r w:rsidRPr="00247994">
              <w:rPr>
                <w:rFonts w:cs="Times New Roman"/>
                <w:sz w:val="22"/>
              </w:rPr>
              <w:t>Describe th</w:t>
            </w:r>
            <w:r>
              <w:rPr>
                <w:rFonts w:cs="Times New Roman"/>
                <w:sz w:val="22"/>
              </w:rPr>
              <w:t>e educational value of this event</w:t>
            </w:r>
            <w:r w:rsidRPr="00247994">
              <w:rPr>
                <w:rFonts w:cs="Times New Roman"/>
                <w:sz w:val="22"/>
              </w:rPr>
              <w:t xml:space="preserve">.  How will this </w:t>
            </w:r>
            <w:r>
              <w:rPr>
                <w:rFonts w:cs="Times New Roman"/>
                <w:sz w:val="22"/>
              </w:rPr>
              <w:t>event benefit</w:t>
            </w:r>
          </w:p>
          <w:p w14:paraId="22191C62" w14:textId="451CBFF1" w:rsidR="00F1005B" w:rsidRDefault="00CD57BE" w:rsidP="00FA0A28">
            <w:pPr>
              <w:rPr>
                <w:rFonts w:cs="Times New Roman"/>
                <w:sz w:val="22"/>
              </w:rPr>
            </w:pPr>
            <w:r>
              <w:rPr>
                <w:rFonts w:cs="Times New Roman"/>
                <w:sz w:val="22"/>
              </w:rPr>
              <w:t xml:space="preserve">(1) </w:t>
            </w:r>
            <w:r w:rsidR="00F1005B">
              <w:rPr>
                <w:rFonts w:cs="Times New Roman"/>
                <w:sz w:val="22"/>
              </w:rPr>
              <w:t>participating students,</w:t>
            </w:r>
          </w:p>
          <w:p w14:paraId="296E841D" w14:textId="393DC219" w:rsidR="009145FE" w:rsidRDefault="00F1005B" w:rsidP="00FA0A28">
            <w:pPr>
              <w:rPr>
                <w:rFonts w:cs="Times New Roman"/>
                <w:sz w:val="22"/>
              </w:rPr>
            </w:pPr>
            <w:r>
              <w:rPr>
                <w:rFonts w:cs="Times New Roman"/>
                <w:sz w:val="22"/>
              </w:rPr>
              <w:t xml:space="preserve">(2) </w:t>
            </w:r>
            <w:r w:rsidR="00CD57BE" w:rsidRPr="00247994">
              <w:rPr>
                <w:rFonts w:cs="Times New Roman"/>
                <w:sz w:val="22"/>
              </w:rPr>
              <w:t xml:space="preserve">the </w:t>
            </w:r>
            <w:r w:rsidR="00CD57BE">
              <w:rPr>
                <w:rFonts w:cs="Times New Roman"/>
                <w:sz w:val="22"/>
              </w:rPr>
              <w:t>student organization or co-curricular activity</w:t>
            </w:r>
            <w:r w:rsidR="00CD57BE" w:rsidRPr="00247994">
              <w:rPr>
                <w:rFonts w:cs="Times New Roman"/>
                <w:sz w:val="22"/>
              </w:rPr>
              <w:t xml:space="preserve"> and </w:t>
            </w:r>
          </w:p>
          <w:p w14:paraId="0FCF196A" w14:textId="2C681176" w:rsidR="00247994" w:rsidRPr="00247994" w:rsidRDefault="00CD57BE" w:rsidP="00FA0A28">
            <w:pPr>
              <w:rPr>
                <w:rFonts w:cs="Times New Roman"/>
                <w:sz w:val="22"/>
              </w:rPr>
            </w:pPr>
            <w:r>
              <w:rPr>
                <w:rFonts w:cs="Times New Roman"/>
                <w:sz w:val="22"/>
              </w:rPr>
              <w:t>(</w:t>
            </w:r>
            <w:r w:rsidR="00F1005B">
              <w:rPr>
                <w:rFonts w:cs="Times New Roman"/>
                <w:sz w:val="22"/>
              </w:rPr>
              <w:t>3</w:t>
            </w:r>
            <w:r>
              <w:rPr>
                <w:rFonts w:cs="Times New Roman"/>
                <w:sz w:val="22"/>
              </w:rPr>
              <w:t xml:space="preserve">) </w:t>
            </w:r>
            <w:r w:rsidRPr="00247994">
              <w:rPr>
                <w:rFonts w:cs="Times New Roman"/>
                <w:sz w:val="22"/>
              </w:rPr>
              <w:t xml:space="preserve">the Law School community?  </w:t>
            </w:r>
          </w:p>
        </w:tc>
        <w:tc>
          <w:tcPr>
            <w:tcW w:w="5215" w:type="dxa"/>
          </w:tcPr>
          <w:p w14:paraId="170EB8EC" w14:textId="77777777" w:rsidR="00247994" w:rsidRDefault="00247994" w:rsidP="00FA0A28">
            <w:pPr>
              <w:rPr>
                <w:color w:val="FF0000"/>
              </w:rPr>
            </w:pPr>
          </w:p>
        </w:tc>
      </w:tr>
    </w:tbl>
    <w:p w14:paraId="4915ECE6" w14:textId="520A2ADF" w:rsidR="00E7104D" w:rsidRDefault="00E7104D" w:rsidP="00E7104D">
      <w:pPr>
        <w:rPr>
          <w:rFonts w:cs="Times New Roman"/>
          <w:szCs w:val="24"/>
        </w:rPr>
      </w:pPr>
    </w:p>
    <w:p w14:paraId="56D923AF" w14:textId="77777777" w:rsidR="00A65535" w:rsidRPr="0087021C" w:rsidRDefault="00A65535" w:rsidP="00E7104D">
      <w:pPr>
        <w:rPr>
          <w:rFonts w:cs="Times New Roman"/>
          <w:szCs w:val="24"/>
        </w:rPr>
      </w:pPr>
    </w:p>
    <w:p w14:paraId="495634FC" w14:textId="7645DC0A" w:rsidR="005674A3" w:rsidRDefault="000D5F23" w:rsidP="007000BF">
      <w:pPr>
        <w:rPr>
          <w:rFonts w:cs="Times New Roman"/>
          <w:iCs/>
          <w:color w:val="000000" w:themeColor="text1"/>
        </w:rPr>
      </w:pPr>
      <w:r w:rsidRPr="006A2B41">
        <w:rPr>
          <w:rFonts w:cs="Times New Roman"/>
          <w:i/>
          <w:color w:val="000000" w:themeColor="text1"/>
        </w:rPr>
        <w:t>F</w:t>
      </w:r>
      <w:r w:rsidR="007000BF" w:rsidRPr="006A2B41">
        <w:rPr>
          <w:rFonts w:cs="Times New Roman"/>
          <w:i/>
          <w:color w:val="000000" w:themeColor="text1"/>
        </w:rPr>
        <w:t xml:space="preserve">orm for </w:t>
      </w:r>
      <w:r w:rsidR="007000BF" w:rsidRPr="00642720">
        <w:rPr>
          <w:rFonts w:cs="Times New Roman"/>
          <w:i/>
          <w:color w:val="000000" w:themeColor="text1"/>
        </w:rPr>
        <w:t>20</w:t>
      </w:r>
      <w:r w:rsidRPr="00642720">
        <w:rPr>
          <w:rFonts w:cs="Times New Roman"/>
          <w:i/>
          <w:color w:val="000000" w:themeColor="text1"/>
        </w:rPr>
        <w:t>2</w:t>
      </w:r>
      <w:r w:rsidR="00D86382">
        <w:rPr>
          <w:rFonts w:cs="Times New Roman"/>
          <w:i/>
          <w:color w:val="000000" w:themeColor="text1"/>
        </w:rPr>
        <w:t>4</w:t>
      </w:r>
      <w:r w:rsidR="007000BF" w:rsidRPr="00642720">
        <w:rPr>
          <w:rFonts w:cs="Times New Roman"/>
          <w:i/>
          <w:color w:val="000000" w:themeColor="text1"/>
        </w:rPr>
        <w:t>-20</w:t>
      </w:r>
      <w:r w:rsidR="00447C79" w:rsidRPr="00642720">
        <w:rPr>
          <w:rFonts w:cs="Times New Roman"/>
          <w:i/>
          <w:color w:val="000000" w:themeColor="text1"/>
        </w:rPr>
        <w:t>2</w:t>
      </w:r>
      <w:r w:rsidR="00D86382">
        <w:rPr>
          <w:rFonts w:cs="Times New Roman"/>
          <w:i/>
          <w:color w:val="000000" w:themeColor="text1"/>
        </w:rPr>
        <w:t>5</w:t>
      </w:r>
      <w:r w:rsidR="007000BF" w:rsidRPr="00642720">
        <w:rPr>
          <w:rFonts w:cs="Times New Roman"/>
          <w:i/>
          <w:color w:val="000000" w:themeColor="text1"/>
        </w:rPr>
        <w:t xml:space="preserve"> posted on </w:t>
      </w:r>
      <w:r w:rsidR="005578B1" w:rsidRPr="00642720">
        <w:rPr>
          <w:rFonts w:cs="Times New Roman"/>
          <w:i/>
          <w:color w:val="000000" w:themeColor="text1"/>
        </w:rPr>
        <w:t>the J</w:t>
      </w:r>
      <w:r w:rsidR="002E5D0F" w:rsidRPr="00642720">
        <w:rPr>
          <w:rFonts w:cs="Times New Roman"/>
          <w:i/>
          <w:color w:val="000000" w:themeColor="text1"/>
        </w:rPr>
        <w:t xml:space="preserve">D Grants webpage in </w:t>
      </w:r>
      <w:r w:rsidR="00642720">
        <w:rPr>
          <w:rFonts w:cs="Times New Roman"/>
          <w:i/>
          <w:color w:val="000000" w:themeColor="text1"/>
        </w:rPr>
        <w:t>Ju</w:t>
      </w:r>
      <w:r w:rsidR="007553BF">
        <w:rPr>
          <w:rFonts w:cs="Times New Roman"/>
          <w:i/>
          <w:color w:val="000000" w:themeColor="text1"/>
        </w:rPr>
        <w:t>ly</w:t>
      </w:r>
      <w:r w:rsidR="006A2B41" w:rsidRPr="00642720">
        <w:rPr>
          <w:rFonts w:cs="Times New Roman"/>
          <w:i/>
          <w:color w:val="000000" w:themeColor="text1"/>
        </w:rPr>
        <w:t xml:space="preserve"> 202</w:t>
      </w:r>
      <w:r w:rsidR="00D86382">
        <w:rPr>
          <w:rFonts w:cs="Times New Roman"/>
          <w:i/>
          <w:color w:val="000000" w:themeColor="text1"/>
        </w:rPr>
        <w:t>4</w:t>
      </w:r>
    </w:p>
    <w:p w14:paraId="49B08FAA" w14:textId="77777777" w:rsidR="00016759" w:rsidRDefault="00016759" w:rsidP="007000BF">
      <w:pPr>
        <w:rPr>
          <w:rFonts w:cs="Times New Roman"/>
          <w:iCs/>
          <w:color w:val="000000" w:themeColor="text1"/>
        </w:rPr>
      </w:pPr>
    </w:p>
    <w:p w14:paraId="0E1992D1" w14:textId="77777777" w:rsidR="00016759" w:rsidRDefault="00016759" w:rsidP="007000BF">
      <w:pPr>
        <w:rPr>
          <w:rFonts w:cs="Times New Roman"/>
          <w:iCs/>
          <w:color w:val="000000" w:themeColor="text1"/>
        </w:rPr>
      </w:pPr>
    </w:p>
    <w:sectPr w:rsidR="00016759" w:rsidSect="00C61F9E">
      <w:footerReference w:type="defaul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D7E4A" w14:textId="77777777" w:rsidR="00C26074" w:rsidRDefault="00C26074" w:rsidP="00C61F9E">
      <w:r>
        <w:separator/>
      </w:r>
    </w:p>
  </w:endnote>
  <w:endnote w:type="continuationSeparator" w:id="0">
    <w:p w14:paraId="2057B020" w14:textId="77777777" w:rsidR="00C26074" w:rsidRDefault="00C26074" w:rsidP="00C61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4054845"/>
      <w:docPartObj>
        <w:docPartGallery w:val="Page Numbers (Bottom of Page)"/>
        <w:docPartUnique/>
      </w:docPartObj>
    </w:sdtPr>
    <w:sdtEndPr>
      <w:rPr>
        <w:noProof/>
      </w:rPr>
    </w:sdtEndPr>
    <w:sdtContent>
      <w:p w14:paraId="399D9F6E" w14:textId="77777777" w:rsidR="00C61F9E" w:rsidRDefault="00C61F9E">
        <w:pPr>
          <w:pStyle w:val="Footer"/>
          <w:jc w:val="center"/>
        </w:pPr>
        <w:r>
          <w:fldChar w:fldCharType="begin"/>
        </w:r>
        <w:r>
          <w:instrText xml:space="preserve"> PAGE   \* MERGEFORMAT </w:instrText>
        </w:r>
        <w:r>
          <w:fldChar w:fldCharType="separate"/>
        </w:r>
        <w:r w:rsidR="002E5D0F">
          <w:rPr>
            <w:noProof/>
          </w:rPr>
          <w:t>8</w:t>
        </w:r>
        <w:r>
          <w:rPr>
            <w:noProof/>
          </w:rPr>
          <w:fldChar w:fldCharType="end"/>
        </w:r>
      </w:p>
    </w:sdtContent>
  </w:sdt>
  <w:p w14:paraId="6EFA1A12" w14:textId="77777777" w:rsidR="00C61F9E" w:rsidRDefault="00C61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2A815" w14:textId="77777777" w:rsidR="00C26074" w:rsidRDefault="00C26074" w:rsidP="00C61F9E">
      <w:r>
        <w:separator/>
      </w:r>
    </w:p>
  </w:footnote>
  <w:footnote w:type="continuationSeparator" w:id="0">
    <w:p w14:paraId="33D46CE7" w14:textId="77777777" w:rsidR="00C26074" w:rsidRDefault="00C26074" w:rsidP="00C61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150F8"/>
    <w:multiLevelType w:val="hybridMultilevel"/>
    <w:tmpl w:val="F3C68BEA"/>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A3833"/>
    <w:multiLevelType w:val="hybridMultilevel"/>
    <w:tmpl w:val="9C60A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67FCF"/>
    <w:multiLevelType w:val="hybridMultilevel"/>
    <w:tmpl w:val="19C61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F3A08"/>
    <w:multiLevelType w:val="hybridMultilevel"/>
    <w:tmpl w:val="F1DE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55847"/>
    <w:multiLevelType w:val="hybridMultilevel"/>
    <w:tmpl w:val="DE68E8D8"/>
    <w:lvl w:ilvl="0" w:tplc="4C2000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3B62FA"/>
    <w:multiLevelType w:val="hybridMultilevel"/>
    <w:tmpl w:val="DD721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4A5F8E"/>
    <w:multiLevelType w:val="hybridMultilevel"/>
    <w:tmpl w:val="3C7E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EC63C1"/>
    <w:multiLevelType w:val="hybridMultilevel"/>
    <w:tmpl w:val="46D25638"/>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621302"/>
    <w:multiLevelType w:val="hybridMultilevel"/>
    <w:tmpl w:val="B74A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833951"/>
    <w:multiLevelType w:val="hybridMultilevel"/>
    <w:tmpl w:val="2C32E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F9457F8"/>
    <w:multiLevelType w:val="hybridMultilevel"/>
    <w:tmpl w:val="34E0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E02668"/>
    <w:multiLevelType w:val="hybridMultilevel"/>
    <w:tmpl w:val="15B0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F23000"/>
    <w:multiLevelType w:val="hybridMultilevel"/>
    <w:tmpl w:val="524CA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6E5177"/>
    <w:multiLevelType w:val="hybridMultilevel"/>
    <w:tmpl w:val="EE943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C71673"/>
    <w:multiLevelType w:val="hybridMultilevel"/>
    <w:tmpl w:val="8102B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95F97"/>
    <w:multiLevelType w:val="hybridMultilevel"/>
    <w:tmpl w:val="52AA955A"/>
    <w:lvl w:ilvl="0" w:tplc="1A5481A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8E573C"/>
    <w:multiLevelType w:val="hybridMultilevel"/>
    <w:tmpl w:val="88CA55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F7465D"/>
    <w:multiLevelType w:val="hybridMultilevel"/>
    <w:tmpl w:val="467E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BB67A4"/>
    <w:multiLevelType w:val="hybridMultilevel"/>
    <w:tmpl w:val="B516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DC5634"/>
    <w:multiLevelType w:val="hybridMultilevel"/>
    <w:tmpl w:val="3E768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AD1665"/>
    <w:multiLevelType w:val="hybridMultilevel"/>
    <w:tmpl w:val="C1765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672AE8"/>
    <w:multiLevelType w:val="hybridMultilevel"/>
    <w:tmpl w:val="5D726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780592"/>
    <w:multiLevelType w:val="hybridMultilevel"/>
    <w:tmpl w:val="DFC88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8117435">
    <w:abstractNumId w:val="22"/>
  </w:num>
  <w:num w:numId="2" w16cid:durableId="643778883">
    <w:abstractNumId w:val="14"/>
  </w:num>
  <w:num w:numId="3" w16cid:durableId="131287382">
    <w:abstractNumId w:val="4"/>
  </w:num>
  <w:num w:numId="4" w16cid:durableId="1376008496">
    <w:abstractNumId w:val="15"/>
  </w:num>
  <w:num w:numId="5" w16cid:durableId="379594383">
    <w:abstractNumId w:val="11"/>
  </w:num>
  <w:num w:numId="6" w16cid:durableId="1056662755">
    <w:abstractNumId w:val="0"/>
  </w:num>
  <w:num w:numId="7" w16cid:durableId="2028868356">
    <w:abstractNumId w:val="7"/>
  </w:num>
  <w:num w:numId="8" w16cid:durableId="1759978340">
    <w:abstractNumId w:val="20"/>
  </w:num>
  <w:num w:numId="9" w16cid:durableId="8914701">
    <w:abstractNumId w:val="9"/>
  </w:num>
  <w:num w:numId="10" w16cid:durableId="483476446">
    <w:abstractNumId w:val="16"/>
  </w:num>
  <w:num w:numId="11" w16cid:durableId="1498377784">
    <w:abstractNumId w:val="1"/>
  </w:num>
  <w:num w:numId="12" w16cid:durableId="1135758811">
    <w:abstractNumId w:val="19"/>
  </w:num>
  <w:num w:numId="13" w16cid:durableId="1986470072">
    <w:abstractNumId w:val="17"/>
  </w:num>
  <w:num w:numId="14" w16cid:durableId="1869565189">
    <w:abstractNumId w:val="21"/>
  </w:num>
  <w:num w:numId="15" w16cid:durableId="47923362">
    <w:abstractNumId w:val="6"/>
  </w:num>
  <w:num w:numId="16" w16cid:durableId="2031252711">
    <w:abstractNumId w:val="3"/>
  </w:num>
  <w:num w:numId="17" w16cid:durableId="1267076882">
    <w:abstractNumId w:val="13"/>
  </w:num>
  <w:num w:numId="18" w16cid:durableId="576676037">
    <w:abstractNumId w:val="5"/>
  </w:num>
  <w:num w:numId="19" w16cid:durableId="91632924">
    <w:abstractNumId w:val="8"/>
  </w:num>
  <w:num w:numId="20" w16cid:durableId="1171335910">
    <w:abstractNumId w:val="12"/>
  </w:num>
  <w:num w:numId="21" w16cid:durableId="1927955263">
    <w:abstractNumId w:val="2"/>
  </w:num>
  <w:num w:numId="22" w16cid:durableId="1544636133">
    <w:abstractNumId w:val="10"/>
  </w:num>
  <w:num w:numId="23" w16cid:durableId="621033219">
    <w:abstractNumId w:val="19"/>
  </w:num>
  <w:num w:numId="24" w16cid:durableId="13901532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35A"/>
    <w:rsid w:val="000046A6"/>
    <w:rsid w:val="00005DE4"/>
    <w:rsid w:val="00016759"/>
    <w:rsid w:val="00024D77"/>
    <w:rsid w:val="0003678A"/>
    <w:rsid w:val="00037895"/>
    <w:rsid w:val="00054FB9"/>
    <w:rsid w:val="000607E3"/>
    <w:rsid w:val="00070E23"/>
    <w:rsid w:val="00075912"/>
    <w:rsid w:val="00082D8E"/>
    <w:rsid w:val="00090A68"/>
    <w:rsid w:val="000A16F2"/>
    <w:rsid w:val="000A2738"/>
    <w:rsid w:val="000A53FA"/>
    <w:rsid w:val="000B4F94"/>
    <w:rsid w:val="000D5F23"/>
    <w:rsid w:val="000D68E2"/>
    <w:rsid w:val="00101C84"/>
    <w:rsid w:val="00104AD4"/>
    <w:rsid w:val="001074B3"/>
    <w:rsid w:val="00113179"/>
    <w:rsid w:val="001133DB"/>
    <w:rsid w:val="0012087B"/>
    <w:rsid w:val="001303C1"/>
    <w:rsid w:val="00135DB8"/>
    <w:rsid w:val="00136BF1"/>
    <w:rsid w:val="00137DF3"/>
    <w:rsid w:val="001411BD"/>
    <w:rsid w:val="0014794C"/>
    <w:rsid w:val="00151D0E"/>
    <w:rsid w:val="00152C45"/>
    <w:rsid w:val="0015311E"/>
    <w:rsid w:val="00154E71"/>
    <w:rsid w:val="00156E13"/>
    <w:rsid w:val="0016178C"/>
    <w:rsid w:val="001662C0"/>
    <w:rsid w:val="001837A8"/>
    <w:rsid w:val="00191CC3"/>
    <w:rsid w:val="0019518B"/>
    <w:rsid w:val="0019610A"/>
    <w:rsid w:val="001970D8"/>
    <w:rsid w:val="00197DC6"/>
    <w:rsid w:val="001A0CD9"/>
    <w:rsid w:val="001A24C9"/>
    <w:rsid w:val="001A48B3"/>
    <w:rsid w:val="001B7BED"/>
    <w:rsid w:val="001C16E5"/>
    <w:rsid w:val="001D561D"/>
    <w:rsid w:val="001E19F1"/>
    <w:rsid w:val="001E20BE"/>
    <w:rsid w:val="001E2568"/>
    <w:rsid w:val="001E616F"/>
    <w:rsid w:val="0020406B"/>
    <w:rsid w:val="002047FF"/>
    <w:rsid w:val="00210B6E"/>
    <w:rsid w:val="0022012C"/>
    <w:rsid w:val="002208EC"/>
    <w:rsid w:val="00226F1F"/>
    <w:rsid w:val="00240C35"/>
    <w:rsid w:val="00247380"/>
    <w:rsid w:val="00247994"/>
    <w:rsid w:val="00251571"/>
    <w:rsid w:val="00257C9D"/>
    <w:rsid w:val="00260294"/>
    <w:rsid w:val="00261B10"/>
    <w:rsid w:val="00264AC0"/>
    <w:rsid w:val="00276206"/>
    <w:rsid w:val="00284A0B"/>
    <w:rsid w:val="00294B57"/>
    <w:rsid w:val="002A37DE"/>
    <w:rsid w:val="002A5772"/>
    <w:rsid w:val="002A6B7B"/>
    <w:rsid w:val="002B0CC6"/>
    <w:rsid w:val="002B3CFB"/>
    <w:rsid w:val="002C021A"/>
    <w:rsid w:val="002C6123"/>
    <w:rsid w:val="002C63C2"/>
    <w:rsid w:val="002C7BA2"/>
    <w:rsid w:val="002D20A6"/>
    <w:rsid w:val="002D74FE"/>
    <w:rsid w:val="002E2207"/>
    <w:rsid w:val="002E5D0F"/>
    <w:rsid w:val="002F1076"/>
    <w:rsid w:val="00304670"/>
    <w:rsid w:val="00305270"/>
    <w:rsid w:val="003066DA"/>
    <w:rsid w:val="0030777A"/>
    <w:rsid w:val="00323CE9"/>
    <w:rsid w:val="00326D7E"/>
    <w:rsid w:val="00334DAB"/>
    <w:rsid w:val="00337EC5"/>
    <w:rsid w:val="003425F4"/>
    <w:rsid w:val="00345D4A"/>
    <w:rsid w:val="00347744"/>
    <w:rsid w:val="00354387"/>
    <w:rsid w:val="00356A13"/>
    <w:rsid w:val="00365249"/>
    <w:rsid w:val="00365B4F"/>
    <w:rsid w:val="00370D31"/>
    <w:rsid w:val="00372287"/>
    <w:rsid w:val="0037484F"/>
    <w:rsid w:val="0037514D"/>
    <w:rsid w:val="0038370E"/>
    <w:rsid w:val="003A087B"/>
    <w:rsid w:val="003A2498"/>
    <w:rsid w:val="003A3A13"/>
    <w:rsid w:val="003B0816"/>
    <w:rsid w:val="003B5928"/>
    <w:rsid w:val="003C27F3"/>
    <w:rsid w:val="003D599A"/>
    <w:rsid w:val="003E36F2"/>
    <w:rsid w:val="003F2D25"/>
    <w:rsid w:val="003F5027"/>
    <w:rsid w:val="003F5A15"/>
    <w:rsid w:val="00407729"/>
    <w:rsid w:val="00407FFA"/>
    <w:rsid w:val="00441C3B"/>
    <w:rsid w:val="00445A9B"/>
    <w:rsid w:val="00447C79"/>
    <w:rsid w:val="00461832"/>
    <w:rsid w:val="0046331B"/>
    <w:rsid w:val="004666F2"/>
    <w:rsid w:val="004754AC"/>
    <w:rsid w:val="00481F92"/>
    <w:rsid w:val="004A026F"/>
    <w:rsid w:val="004B1B4C"/>
    <w:rsid w:val="004B2DE6"/>
    <w:rsid w:val="004C4356"/>
    <w:rsid w:val="004C6EC8"/>
    <w:rsid w:val="004C765B"/>
    <w:rsid w:val="004D0EF1"/>
    <w:rsid w:val="004D328A"/>
    <w:rsid w:val="004D5E0D"/>
    <w:rsid w:val="004D6F24"/>
    <w:rsid w:val="004E14E2"/>
    <w:rsid w:val="004E3662"/>
    <w:rsid w:val="004F7074"/>
    <w:rsid w:val="005035EB"/>
    <w:rsid w:val="005048AB"/>
    <w:rsid w:val="00505A83"/>
    <w:rsid w:val="00507BB0"/>
    <w:rsid w:val="00512098"/>
    <w:rsid w:val="00515E76"/>
    <w:rsid w:val="0051793F"/>
    <w:rsid w:val="00521222"/>
    <w:rsid w:val="00527531"/>
    <w:rsid w:val="0053144B"/>
    <w:rsid w:val="005370A9"/>
    <w:rsid w:val="005411D3"/>
    <w:rsid w:val="00554CC5"/>
    <w:rsid w:val="00555161"/>
    <w:rsid w:val="005578B1"/>
    <w:rsid w:val="00564427"/>
    <w:rsid w:val="005674A3"/>
    <w:rsid w:val="00567F69"/>
    <w:rsid w:val="005702C2"/>
    <w:rsid w:val="00572209"/>
    <w:rsid w:val="005757B0"/>
    <w:rsid w:val="0058230A"/>
    <w:rsid w:val="00584F10"/>
    <w:rsid w:val="005B16C8"/>
    <w:rsid w:val="005B4CBD"/>
    <w:rsid w:val="005C18DF"/>
    <w:rsid w:val="005D67BC"/>
    <w:rsid w:val="005E4608"/>
    <w:rsid w:val="005E60E8"/>
    <w:rsid w:val="005F2A00"/>
    <w:rsid w:val="005F440F"/>
    <w:rsid w:val="00604807"/>
    <w:rsid w:val="006111F8"/>
    <w:rsid w:val="006122BD"/>
    <w:rsid w:val="006132A1"/>
    <w:rsid w:val="00613A3C"/>
    <w:rsid w:val="00615FEB"/>
    <w:rsid w:val="00621577"/>
    <w:rsid w:val="006257B0"/>
    <w:rsid w:val="00642720"/>
    <w:rsid w:val="0064351C"/>
    <w:rsid w:val="00644E85"/>
    <w:rsid w:val="00650D80"/>
    <w:rsid w:val="00653074"/>
    <w:rsid w:val="006560D5"/>
    <w:rsid w:val="00660CC6"/>
    <w:rsid w:val="006660F4"/>
    <w:rsid w:val="006704D3"/>
    <w:rsid w:val="006711C3"/>
    <w:rsid w:val="00673791"/>
    <w:rsid w:val="00675893"/>
    <w:rsid w:val="006765EA"/>
    <w:rsid w:val="006871CE"/>
    <w:rsid w:val="00690C79"/>
    <w:rsid w:val="00692062"/>
    <w:rsid w:val="006A2B41"/>
    <w:rsid w:val="006A41DE"/>
    <w:rsid w:val="006B22FE"/>
    <w:rsid w:val="006B32E4"/>
    <w:rsid w:val="006B514A"/>
    <w:rsid w:val="006C2C67"/>
    <w:rsid w:val="006D22F6"/>
    <w:rsid w:val="006E328E"/>
    <w:rsid w:val="007000BF"/>
    <w:rsid w:val="00703DAA"/>
    <w:rsid w:val="007129DD"/>
    <w:rsid w:val="00712BCA"/>
    <w:rsid w:val="00712ED6"/>
    <w:rsid w:val="00714F59"/>
    <w:rsid w:val="00726A46"/>
    <w:rsid w:val="00730DC4"/>
    <w:rsid w:val="00743FF3"/>
    <w:rsid w:val="007553BF"/>
    <w:rsid w:val="00757CF0"/>
    <w:rsid w:val="00771230"/>
    <w:rsid w:val="00782E6A"/>
    <w:rsid w:val="00792784"/>
    <w:rsid w:val="00792AD4"/>
    <w:rsid w:val="007978EE"/>
    <w:rsid w:val="007A0C50"/>
    <w:rsid w:val="007A402B"/>
    <w:rsid w:val="007A4B12"/>
    <w:rsid w:val="007B0287"/>
    <w:rsid w:val="007C2CBC"/>
    <w:rsid w:val="007C42E1"/>
    <w:rsid w:val="007C7C9D"/>
    <w:rsid w:val="007D2207"/>
    <w:rsid w:val="007D394C"/>
    <w:rsid w:val="007E1DDF"/>
    <w:rsid w:val="007F23D8"/>
    <w:rsid w:val="007F60DF"/>
    <w:rsid w:val="008013AC"/>
    <w:rsid w:val="00803512"/>
    <w:rsid w:val="00807FB8"/>
    <w:rsid w:val="008166A4"/>
    <w:rsid w:val="0082079A"/>
    <w:rsid w:val="00820984"/>
    <w:rsid w:val="008261E5"/>
    <w:rsid w:val="00830DE5"/>
    <w:rsid w:val="008450A1"/>
    <w:rsid w:val="008505B7"/>
    <w:rsid w:val="00865F72"/>
    <w:rsid w:val="0086752C"/>
    <w:rsid w:val="0087021C"/>
    <w:rsid w:val="008706D7"/>
    <w:rsid w:val="00873686"/>
    <w:rsid w:val="0087561C"/>
    <w:rsid w:val="008778D5"/>
    <w:rsid w:val="00885D4E"/>
    <w:rsid w:val="0088659A"/>
    <w:rsid w:val="008A2EC6"/>
    <w:rsid w:val="008A58DA"/>
    <w:rsid w:val="008B3A48"/>
    <w:rsid w:val="008B6A55"/>
    <w:rsid w:val="008C0C48"/>
    <w:rsid w:val="008C2816"/>
    <w:rsid w:val="008C2ECE"/>
    <w:rsid w:val="008C3425"/>
    <w:rsid w:val="008E3667"/>
    <w:rsid w:val="008F0FA5"/>
    <w:rsid w:val="009145FE"/>
    <w:rsid w:val="00917BEB"/>
    <w:rsid w:val="0092736E"/>
    <w:rsid w:val="00927FEB"/>
    <w:rsid w:val="009332AB"/>
    <w:rsid w:val="00945AF8"/>
    <w:rsid w:val="00964908"/>
    <w:rsid w:val="00984AAA"/>
    <w:rsid w:val="009E1F77"/>
    <w:rsid w:val="009E2BDF"/>
    <w:rsid w:val="009E62C3"/>
    <w:rsid w:val="009E69F0"/>
    <w:rsid w:val="009E7B34"/>
    <w:rsid w:val="00A036DF"/>
    <w:rsid w:val="00A04993"/>
    <w:rsid w:val="00A15BAD"/>
    <w:rsid w:val="00A21CA4"/>
    <w:rsid w:val="00A244BF"/>
    <w:rsid w:val="00A2471A"/>
    <w:rsid w:val="00A302DD"/>
    <w:rsid w:val="00A351A0"/>
    <w:rsid w:val="00A40706"/>
    <w:rsid w:val="00A526FE"/>
    <w:rsid w:val="00A53317"/>
    <w:rsid w:val="00A56600"/>
    <w:rsid w:val="00A6480C"/>
    <w:rsid w:val="00A65535"/>
    <w:rsid w:val="00A66FC1"/>
    <w:rsid w:val="00A67845"/>
    <w:rsid w:val="00A76816"/>
    <w:rsid w:val="00A768BC"/>
    <w:rsid w:val="00A76FD7"/>
    <w:rsid w:val="00A77FF2"/>
    <w:rsid w:val="00A80218"/>
    <w:rsid w:val="00A80520"/>
    <w:rsid w:val="00A91A6A"/>
    <w:rsid w:val="00AB7674"/>
    <w:rsid w:val="00AC0BC1"/>
    <w:rsid w:val="00AC2697"/>
    <w:rsid w:val="00AC3EB4"/>
    <w:rsid w:val="00AC65FB"/>
    <w:rsid w:val="00AD5006"/>
    <w:rsid w:val="00AE2E71"/>
    <w:rsid w:val="00AE3386"/>
    <w:rsid w:val="00AE3B5A"/>
    <w:rsid w:val="00AF0B64"/>
    <w:rsid w:val="00AF2038"/>
    <w:rsid w:val="00AF5A99"/>
    <w:rsid w:val="00B05700"/>
    <w:rsid w:val="00B1045F"/>
    <w:rsid w:val="00B120CF"/>
    <w:rsid w:val="00B20B0D"/>
    <w:rsid w:val="00B26616"/>
    <w:rsid w:val="00B27977"/>
    <w:rsid w:val="00B30BA0"/>
    <w:rsid w:val="00B425A9"/>
    <w:rsid w:val="00B42E54"/>
    <w:rsid w:val="00B4586D"/>
    <w:rsid w:val="00B53B29"/>
    <w:rsid w:val="00B57F72"/>
    <w:rsid w:val="00B6031E"/>
    <w:rsid w:val="00B60ABD"/>
    <w:rsid w:val="00B62669"/>
    <w:rsid w:val="00B71CB0"/>
    <w:rsid w:val="00B86EB5"/>
    <w:rsid w:val="00B93C78"/>
    <w:rsid w:val="00B97EAF"/>
    <w:rsid w:val="00BA00CC"/>
    <w:rsid w:val="00BA31E8"/>
    <w:rsid w:val="00BA7961"/>
    <w:rsid w:val="00BB1F73"/>
    <w:rsid w:val="00BC13E2"/>
    <w:rsid w:val="00BD29C5"/>
    <w:rsid w:val="00BD67D5"/>
    <w:rsid w:val="00BD74EC"/>
    <w:rsid w:val="00BE3714"/>
    <w:rsid w:val="00BE6D3D"/>
    <w:rsid w:val="00BF07B6"/>
    <w:rsid w:val="00BF2959"/>
    <w:rsid w:val="00C11D3B"/>
    <w:rsid w:val="00C12891"/>
    <w:rsid w:val="00C14821"/>
    <w:rsid w:val="00C15297"/>
    <w:rsid w:val="00C15568"/>
    <w:rsid w:val="00C26074"/>
    <w:rsid w:val="00C358CA"/>
    <w:rsid w:val="00C3756A"/>
    <w:rsid w:val="00C41E8A"/>
    <w:rsid w:val="00C5024F"/>
    <w:rsid w:val="00C61F9E"/>
    <w:rsid w:val="00C71092"/>
    <w:rsid w:val="00C95E2D"/>
    <w:rsid w:val="00CA0CFE"/>
    <w:rsid w:val="00CA223E"/>
    <w:rsid w:val="00CB3F35"/>
    <w:rsid w:val="00CB65EF"/>
    <w:rsid w:val="00CC08B8"/>
    <w:rsid w:val="00CC3069"/>
    <w:rsid w:val="00CC49FF"/>
    <w:rsid w:val="00CD2055"/>
    <w:rsid w:val="00CD57BE"/>
    <w:rsid w:val="00CD683F"/>
    <w:rsid w:val="00CD70C3"/>
    <w:rsid w:val="00CE16DB"/>
    <w:rsid w:val="00CE6D05"/>
    <w:rsid w:val="00CF037D"/>
    <w:rsid w:val="00D15003"/>
    <w:rsid w:val="00D16BB0"/>
    <w:rsid w:val="00D24A48"/>
    <w:rsid w:val="00D25BBF"/>
    <w:rsid w:val="00D36078"/>
    <w:rsid w:val="00D37FBE"/>
    <w:rsid w:val="00D420AB"/>
    <w:rsid w:val="00D45960"/>
    <w:rsid w:val="00D519DA"/>
    <w:rsid w:val="00D53394"/>
    <w:rsid w:val="00D55F30"/>
    <w:rsid w:val="00D56649"/>
    <w:rsid w:val="00D62CD6"/>
    <w:rsid w:val="00D664FA"/>
    <w:rsid w:val="00D717C0"/>
    <w:rsid w:val="00D71A83"/>
    <w:rsid w:val="00D82601"/>
    <w:rsid w:val="00D84EE7"/>
    <w:rsid w:val="00D86382"/>
    <w:rsid w:val="00DA6604"/>
    <w:rsid w:val="00DB3F8C"/>
    <w:rsid w:val="00DB7FB2"/>
    <w:rsid w:val="00DC324C"/>
    <w:rsid w:val="00DC3D17"/>
    <w:rsid w:val="00DC6305"/>
    <w:rsid w:val="00DC6B8D"/>
    <w:rsid w:val="00DC6EFF"/>
    <w:rsid w:val="00DE0742"/>
    <w:rsid w:val="00DE2013"/>
    <w:rsid w:val="00DE235D"/>
    <w:rsid w:val="00DE50AC"/>
    <w:rsid w:val="00DE74C8"/>
    <w:rsid w:val="00DF5BFD"/>
    <w:rsid w:val="00E05D02"/>
    <w:rsid w:val="00E11B35"/>
    <w:rsid w:val="00E17808"/>
    <w:rsid w:val="00E20912"/>
    <w:rsid w:val="00E21FF4"/>
    <w:rsid w:val="00E22AD9"/>
    <w:rsid w:val="00E345F0"/>
    <w:rsid w:val="00E4004C"/>
    <w:rsid w:val="00E42286"/>
    <w:rsid w:val="00E46FDF"/>
    <w:rsid w:val="00E52110"/>
    <w:rsid w:val="00E521B0"/>
    <w:rsid w:val="00E5587F"/>
    <w:rsid w:val="00E626E0"/>
    <w:rsid w:val="00E66086"/>
    <w:rsid w:val="00E70D6B"/>
    <w:rsid w:val="00E7104D"/>
    <w:rsid w:val="00E75627"/>
    <w:rsid w:val="00E82FEC"/>
    <w:rsid w:val="00EB235A"/>
    <w:rsid w:val="00EB2B4C"/>
    <w:rsid w:val="00EB7254"/>
    <w:rsid w:val="00EC1CCE"/>
    <w:rsid w:val="00ED1A4B"/>
    <w:rsid w:val="00ED28B9"/>
    <w:rsid w:val="00ED4FE9"/>
    <w:rsid w:val="00EE345F"/>
    <w:rsid w:val="00EF16B8"/>
    <w:rsid w:val="00EF1892"/>
    <w:rsid w:val="00F03E76"/>
    <w:rsid w:val="00F1005B"/>
    <w:rsid w:val="00F11851"/>
    <w:rsid w:val="00F1197E"/>
    <w:rsid w:val="00F32C2A"/>
    <w:rsid w:val="00F407D3"/>
    <w:rsid w:val="00F42D4E"/>
    <w:rsid w:val="00F45855"/>
    <w:rsid w:val="00F5046D"/>
    <w:rsid w:val="00F5141B"/>
    <w:rsid w:val="00F55E5D"/>
    <w:rsid w:val="00F62026"/>
    <w:rsid w:val="00F637C2"/>
    <w:rsid w:val="00F6517E"/>
    <w:rsid w:val="00F74D8A"/>
    <w:rsid w:val="00F77DA5"/>
    <w:rsid w:val="00F81EE8"/>
    <w:rsid w:val="00F90436"/>
    <w:rsid w:val="00F93FF0"/>
    <w:rsid w:val="00F966A5"/>
    <w:rsid w:val="00F97C94"/>
    <w:rsid w:val="00FA00E9"/>
    <w:rsid w:val="00FA10F5"/>
    <w:rsid w:val="00FC3B38"/>
    <w:rsid w:val="00FD147A"/>
    <w:rsid w:val="00FF2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7191C05F"/>
  <w15:chartTrackingRefBased/>
  <w15:docId w15:val="{B8FC6917-5F3A-4559-B7EC-D45FA1AC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122BD"/>
    <w:pPr>
      <w:framePr w:w="7920" w:h="1980" w:hRule="exact" w:hSpace="180" w:wrap="auto" w:hAnchor="page" w:xAlign="center" w:yAlign="bottom"/>
      <w:ind w:left="2880"/>
    </w:pPr>
    <w:rPr>
      <w:rFonts w:eastAsiaTheme="majorEastAsia" w:cstheme="majorBidi"/>
      <w:sz w:val="28"/>
      <w:szCs w:val="24"/>
    </w:rPr>
  </w:style>
  <w:style w:type="paragraph" w:styleId="ListParagraph">
    <w:name w:val="List Paragraph"/>
    <w:basedOn w:val="Normal"/>
    <w:uiPriority w:val="34"/>
    <w:qFormat/>
    <w:rsid w:val="004C4356"/>
    <w:pPr>
      <w:ind w:left="720"/>
      <w:contextualSpacing/>
    </w:pPr>
    <w:rPr>
      <w:rFonts w:asciiTheme="minorHAnsi" w:eastAsiaTheme="minorEastAsia" w:hAnsiTheme="minorHAnsi"/>
      <w:szCs w:val="24"/>
    </w:rPr>
  </w:style>
  <w:style w:type="paragraph" w:styleId="BalloonText">
    <w:name w:val="Balloon Text"/>
    <w:basedOn w:val="Normal"/>
    <w:link w:val="BalloonTextChar"/>
    <w:uiPriority w:val="99"/>
    <w:semiHidden/>
    <w:unhideWhenUsed/>
    <w:rsid w:val="00075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912"/>
    <w:rPr>
      <w:rFonts w:ascii="Segoe UI" w:hAnsi="Segoe UI" w:cs="Segoe UI"/>
      <w:sz w:val="18"/>
      <w:szCs w:val="18"/>
    </w:rPr>
  </w:style>
  <w:style w:type="table" w:styleId="TableGrid">
    <w:name w:val="Table Grid"/>
    <w:basedOn w:val="TableNormal"/>
    <w:uiPriority w:val="39"/>
    <w:rsid w:val="00656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EB4"/>
    <w:rPr>
      <w:color w:val="0563C1" w:themeColor="hyperlink"/>
      <w:u w:val="single"/>
    </w:rPr>
  </w:style>
  <w:style w:type="paragraph" w:styleId="NormalWeb">
    <w:name w:val="Normal (Web)"/>
    <w:basedOn w:val="Normal"/>
    <w:uiPriority w:val="99"/>
    <w:unhideWhenUsed/>
    <w:rsid w:val="00AC3EB4"/>
    <w:rPr>
      <w:rFonts w:cs="Times New Roman"/>
      <w:szCs w:val="24"/>
    </w:rPr>
  </w:style>
  <w:style w:type="character" w:styleId="FollowedHyperlink">
    <w:name w:val="FollowedHyperlink"/>
    <w:basedOn w:val="DefaultParagraphFont"/>
    <w:uiPriority w:val="99"/>
    <w:semiHidden/>
    <w:unhideWhenUsed/>
    <w:rsid w:val="00DE235D"/>
    <w:rPr>
      <w:color w:val="954F72" w:themeColor="followedHyperlink"/>
      <w:u w:val="single"/>
    </w:rPr>
  </w:style>
  <w:style w:type="paragraph" w:styleId="Header">
    <w:name w:val="header"/>
    <w:basedOn w:val="Normal"/>
    <w:link w:val="HeaderChar"/>
    <w:uiPriority w:val="99"/>
    <w:unhideWhenUsed/>
    <w:rsid w:val="00C61F9E"/>
    <w:pPr>
      <w:tabs>
        <w:tab w:val="center" w:pos="4680"/>
        <w:tab w:val="right" w:pos="9360"/>
      </w:tabs>
    </w:pPr>
  </w:style>
  <w:style w:type="character" w:customStyle="1" w:styleId="HeaderChar">
    <w:name w:val="Header Char"/>
    <w:basedOn w:val="DefaultParagraphFont"/>
    <w:link w:val="Header"/>
    <w:uiPriority w:val="99"/>
    <w:rsid w:val="00C61F9E"/>
  </w:style>
  <w:style w:type="paragraph" w:styleId="Footer">
    <w:name w:val="footer"/>
    <w:basedOn w:val="Normal"/>
    <w:link w:val="FooterChar"/>
    <w:uiPriority w:val="99"/>
    <w:unhideWhenUsed/>
    <w:rsid w:val="00C61F9E"/>
    <w:pPr>
      <w:tabs>
        <w:tab w:val="center" w:pos="4680"/>
        <w:tab w:val="right" w:pos="9360"/>
      </w:tabs>
    </w:pPr>
  </w:style>
  <w:style w:type="character" w:customStyle="1" w:styleId="FooterChar">
    <w:name w:val="Footer Char"/>
    <w:basedOn w:val="DefaultParagraphFont"/>
    <w:link w:val="Footer"/>
    <w:uiPriority w:val="99"/>
    <w:rsid w:val="00C61F9E"/>
  </w:style>
  <w:style w:type="character" w:styleId="UnresolvedMention">
    <w:name w:val="Unresolved Mention"/>
    <w:basedOn w:val="DefaultParagraphFont"/>
    <w:uiPriority w:val="99"/>
    <w:semiHidden/>
    <w:unhideWhenUsed/>
    <w:rsid w:val="002A37DE"/>
    <w:rPr>
      <w:color w:val="605E5C"/>
      <w:shd w:val="clear" w:color="auto" w:fill="E1DFDD"/>
    </w:rPr>
  </w:style>
  <w:style w:type="character" w:styleId="CommentReference">
    <w:name w:val="annotation reference"/>
    <w:basedOn w:val="DefaultParagraphFont"/>
    <w:uiPriority w:val="99"/>
    <w:semiHidden/>
    <w:unhideWhenUsed/>
    <w:rsid w:val="007F60DF"/>
    <w:rPr>
      <w:sz w:val="16"/>
      <w:szCs w:val="16"/>
    </w:rPr>
  </w:style>
  <w:style w:type="paragraph" w:styleId="CommentText">
    <w:name w:val="annotation text"/>
    <w:basedOn w:val="Normal"/>
    <w:link w:val="CommentTextChar"/>
    <w:uiPriority w:val="99"/>
    <w:semiHidden/>
    <w:unhideWhenUsed/>
    <w:rsid w:val="007F60DF"/>
    <w:rPr>
      <w:sz w:val="20"/>
      <w:szCs w:val="20"/>
    </w:rPr>
  </w:style>
  <w:style w:type="character" w:customStyle="1" w:styleId="CommentTextChar">
    <w:name w:val="Comment Text Char"/>
    <w:basedOn w:val="DefaultParagraphFont"/>
    <w:link w:val="CommentText"/>
    <w:uiPriority w:val="99"/>
    <w:semiHidden/>
    <w:rsid w:val="007F60DF"/>
    <w:rPr>
      <w:sz w:val="20"/>
      <w:szCs w:val="20"/>
    </w:rPr>
  </w:style>
  <w:style w:type="paragraph" w:styleId="CommentSubject">
    <w:name w:val="annotation subject"/>
    <w:basedOn w:val="CommentText"/>
    <w:next w:val="CommentText"/>
    <w:link w:val="CommentSubjectChar"/>
    <w:uiPriority w:val="99"/>
    <w:semiHidden/>
    <w:unhideWhenUsed/>
    <w:rsid w:val="007F60DF"/>
    <w:rPr>
      <w:b/>
      <w:bCs/>
    </w:rPr>
  </w:style>
  <w:style w:type="character" w:customStyle="1" w:styleId="CommentSubjectChar">
    <w:name w:val="Comment Subject Char"/>
    <w:basedOn w:val="CommentTextChar"/>
    <w:link w:val="CommentSubject"/>
    <w:uiPriority w:val="99"/>
    <w:semiHidden/>
    <w:rsid w:val="007F60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21350">
      <w:bodyDiv w:val="1"/>
      <w:marLeft w:val="0"/>
      <w:marRight w:val="0"/>
      <w:marTop w:val="0"/>
      <w:marBottom w:val="0"/>
      <w:divBdr>
        <w:top w:val="none" w:sz="0" w:space="0" w:color="auto"/>
        <w:left w:val="none" w:sz="0" w:space="0" w:color="auto"/>
        <w:bottom w:val="none" w:sz="0" w:space="0" w:color="auto"/>
        <w:right w:val="none" w:sz="0" w:space="0" w:color="auto"/>
      </w:divBdr>
    </w:div>
    <w:div w:id="575241216">
      <w:bodyDiv w:val="1"/>
      <w:marLeft w:val="0"/>
      <w:marRight w:val="0"/>
      <w:marTop w:val="0"/>
      <w:marBottom w:val="0"/>
      <w:divBdr>
        <w:top w:val="none" w:sz="0" w:space="0" w:color="auto"/>
        <w:left w:val="none" w:sz="0" w:space="0" w:color="auto"/>
        <w:bottom w:val="none" w:sz="0" w:space="0" w:color="auto"/>
        <w:right w:val="none" w:sz="0" w:space="0" w:color="auto"/>
      </w:divBdr>
    </w:div>
    <w:div w:id="761488716">
      <w:bodyDiv w:val="1"/>
      <w:marLeft w:val="0"/>
      <w:marRight w:val="0"/>
      <w:marTop w:val="0"/>
      <w:marBottom w:val="0"/>
      <w:divBdr>
        <w:top w:val="none" w:sz="0" w:space="0" w:color="auto"/>
        <w:left w:val="none" w:sz="0" w:space="0" w:color="auto"/>
        <w:bottom w:val="none" w:sz="0" w:space="0" w:color="auto"/>
        <w:right w:val="none" w:sz="0" w:space="0" w:color="auto"/>
      </w:divBdr>
    </w:div>
    <w:div w:id="819422792">
      <w:bodyDiv w:val="1"/>
      <w:marLeft w:val="0"/>
      <w:marRight w:val="0"/>
      <w:marTop w:val="0"/>
      <w:marBottom w:val="0"/>
      <w:divBdr>
        <w:top w:val="none" w:sz="0" w:space="0" w:color="auto"/>
        <w:left w:val="none" w:sz="0" w:space="0" w:color="auto"/>
        <w:bottom w:val="none" w:sz="0" w:space="0" w:color="auto"/>
        <w:right w:val="none" w:sz="0" w:space="0" w:color="auto"/>
      </w:divBdr>
    </w:div>
    <w:div w:id="173882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wisc.edu/studenthandbook/18.0.html" TargetMode="External"/><Relationship Id="rId13" Type="http://schemas.openxmlformats.org/officeDocument/2006/relationships/hyperlink" Target="mailto:carlie.wiseley@wisc.edu" TargetMode="External"/><Relationship Id="rId18" Type="http://schemas.openxmlformats.org/officeDocument/2006/relationships/hyperlink" Target="https://law.wisc.edu/current/jdgrants/forms.html" TargetMode="External"/><Relationship Id="rId26" Type="http://schemas.openxmlformats.org/officeDocument/2006/relationships/hyperlink" Target="mailto:carlie.wiseley@wisc.edu" TargetMode="External"/><Relationship Id="rId3" Type="http://schemas.openxmlformats.org/officeDocument/2006/relationships/styles" Target="styles.xml"/><Relationship Id="rId21" Type="http://schemas.openxmlformats.org/officeDocument/2006/relationships/hyperlink" Target="mailto:copyshop@law.wisc.edu" TargetMode="External"/><Relationship Id="rId7" Type="http://schemas.openxmlformats.org/officeDocument/2006/relationships/endnotes" Target="endnotes.xml"/><Relationship Id="rId12" Type="http://schemas.openxmlformats.org/officeDocument/2006/relationships/hyperlink" Target="mailto:events@law.wisc.edu" TargetMode="External"/><Relationship Id="rId17" Type="http://schemas.openxmlformats.org/officeDocument/2006/relationships/hyperlink" Target="mailto:adam.bushcott@wisc.edu" TargetMode="External"/><Relationship Id="rId25" Type="http://schemas.openxmlformats.org/officeDocument/2006/relationships/hyperlink" Target="mailto:jini.jasti@wisc.edu" TargetMode="External"/><Relationship Id="rId2" Type="http://schemas.openxmlformats.org/officeDocument/2006/relationships/numbering" Target="numbering.xml"/><Relationship Id="rId16" Type="http://schemas.openxmlformats.org/officeDocument/2006/relationships/hyperlink" Target="mailto:jennifer.gardner@wisc.edu" TargetMode="External"/><Relationship Id="rId20" Type="http://schemas.openxmlformats.org/officeDocument/2006/relationships/hyperlink" Target="mailto:jdgrants@law.wisc.ed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lie.wiseley@wisc.edu" TargetMode="External"/><Relationship Id="rId24" Type="http://schemas.openxmlformats.org/officeDocument/2006/relationships/hyperlink" Target="mailto:jennifer.gardner@wisc.edu" TargetMode="External"/><Relationship Id="rId5" Type="http://schemas.openxmlformats.org/officeDocument/2006/relationships/webSettings" Target="webSettings.xml"/><Relationship Id="rId15" Type="http://schemas.openxmlformats.org/officeDocument/2006/relationships/hyperlink" Target="mailto:adam.bushcott@wisc.edu" TargetMode="External"/><Relationship Id="rId23" Type="http://schemas.openxmlformats.org/officeDocument/2006/relationships/hyperlink" Target="https://portal.sfs.wisconsin.edu/psc/sfs/EMPLOYEE/ERP/c/UW_EX_CUSTOM.UW_EX_PDCALC.GBL" TargetMode="External"/><Relationship Id="rId28" Type="http://schemas.openxmlformats.org/officeDocument/2006/relationships/hyperlink" Target="https://law.wisc.edu/current/jdgrants/overview.html" TargetMode="External"/><Relationship Id="rId10" Type="http://schemas.openxmlformats.org/officeDocument/2006/relationships/hyperlink" Target="https://apps.law.wisc.edu/calendar/" TargetMode="External"/><Relationship Id="rId19" Type="http://schemas.openxmlformats.org/officeDocument/2006/relationships/hyperlink" Target="mailto:adam.bushcott@wisc.ed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w.wisc.edu/restricted-law/submit-event/" TargetMode="External"/><Relationship Id="rId14" Type="http://schemas.openxmlformats.org/officeDocument/2006/relationships/hyperlink" Target="mailto:adam.bushcott@wisc.edu" TargetMode="External"/><Relationship Id="rId22" Type="http://schemas.openxmlformats.org/officeDocument/2006/relationships/hyperlink" Target="mailto:printing@doit.wisc.edu" TargetMode="External"/><Relationship Id="rId27" Type="http://schemas.openxmlformats.org/officeDocument/2006/relationships/hyperlink" Target="https://guide.cfli.wisc.edu/financ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0B44C-29F5-40DC-B835-F969EB6C9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3125</Words>
  <Characters>17815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Polewski</dc:creator>
  <cp:keywords/>
  <dc:description/>
  <cp:lastModifiedBy>Mary Ann Polewski</cp:lastModifiedBy>
  <cp:revision>3</cp:revision>
  <cp:lastPrinted>2024-06-13T19:22:00Z</cp:lastPrinted>
  <dcterms:created xsi:type="dcterms:W3CDTF">2024-07-19T16:56:00Z</dcterms:created>
  <dcterms:modified xsi:type="dcterms:W3CDTF">2024-07-19T17:00:00Z</dcterms:modified>
  <cp:category/>
</cp:coreProperties>
</file>